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13" w:rsidRDefault="002C0313">
      <w:bookmarkStart w:id="0" w:name="_GoBack"/>
      <w:bookmarkEnd w:id="0"/>
    </w:p>
    <w:p w:rsidR="000D5037" w:rsidRDefault="000D5037" w:rsidP="000D5037">
      <w:pPr>
        <w:spacing w:line="240" w:lineRule="atLeast"/>
        <w:jc w:val="center"/>
        <w:rPr>
          <w:sz w:val="28"/>
          <w:szCs w:val="28"/>
        </w:rPr>
      </w:pPr>
    </w:p>
    <w:p w:rsidR="000D5037" w:rsidRPr="000D5037" w:rsidRDefault="009F3B57" w:rsidP="000D503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D5037" w:rsidRPr="000D5037">
        <w:rPr>
          <w:sz w:val="28"/>
          <w:szCs w:val="28"/>
        </w:rPr>
        <w:t>униципальное автономное общеобразовательное учреждение</w:t>
      </w:r>
    </w:p>
    <w:p w:rsidR="000D5037" w:rsidRDefault="000D5037" w:rsidP="000D5037">
      <w:pPr>
        <w:spacing w:line="240" w:lineRule="atLeast"/>
        <w:jc w:val="center"/>
        <w:rPr>
          <w:sz w:val="28"/>
          <w:szCs w:val="28"/>
        </w:rPr>
      </w:pPr>
      <w:r w:rsidRPr="000D5037">
        <w:rPr>
          <w:sz w:val="28"/>
          <w:szCs w:val="28"/>
        </w:rPr>
        <w:t>«Средняя общеобразовательная школа № 7» города Назарово Красноярского края</w:t>
      </w:r>
    </w:p>
    <w:p w:rsidR="000D5037" w:rsidRDefault="000D5037" w:rsidP="000D5037">
      <w:pPr>
        <w:spacing w:line="240" w:lineRule="atLeast"/>
        <w:jc w:val="center"/>
        <w:rPr>
          <w:sz w:val="28"/>
          <w:szCs w:val="28"/>
        </w:rPr>
      </w:pPr>
    </w:p>
    <w:p w:rsidR="000D5037" w:rsidRDefault="000D5037" w:rsidP="000D5037">
      <w:pPr>
        <w:spacing w:line="240" w:lineRule="atLeast"/>
        <w:jc w:val="center"/>
        <w:rPr>
          <w:sz w:val="28"/>
          <w:szCs w:val="28"/>
        </w:rPr>
      </w:pPr>
    </w:p>
    <w:p w:rsidR="000D5037" w:rsidRDefault="000D5037" w:rsidP="000D50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РАССМОТРЕНО:                                           УТВЕРЖДАЮ:</w:t>
      </w:r>
    </w:p>
    <w:p w:rsidR="000D5037" w:rsidRDefault="000D5037" w:rsidP="000D50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Методическим советом МАОУ                    Директор МАОУ «СОШ№7»</w:t>
      </w:r>
    </w:p>
    <w:p w:rsidR="000D5037" w:rsidRDefault="000D5037" w:rsidP="000D50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«СОШ№7»                                                       _____________</w:t>
      </w:r>
      <w:proofErr w:type="spellStart"/>
      <w:r>
        <w:rPr>
          <w:sz w:val="28"/>
          <w:szCs w:val="28"/>
        </w:rPr>
        <w:t>О.А.Слепцова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0D5037" w:rsidRDefault="000D5037" w:rsidP="000D503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Протокол № ___ «__»_________20___         «__»____________20_______         </w:t>
      </w:r>
    </w:p>
    <w:p w:rsidR="000D5037" w:rsidRPr="000D5037" w:rsidRDefault="000D5037" w:rsidP="000D5037">
      <w:pPr>
        <w:spacing w:line="240" w:lineRule="atLeast"/>
        <w:jc w:val="center"/>
        <w:rPr>
          <w:sz w:val="28"/>
          <w:szCs w:val="28"/>
        </w:rPr>
      </w:pP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ОБЩЕОБРАЗОВАТЕЛЬНАЯ</w:t>
      </w: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ОБЩЕРАЗВИВАЮЩАЯ ПРОГРАММА</w:t>
      </w:r>
    </w:p>
    <w:p w:rsidR="000D5037" w:rsidRDefault="000D5037" w:rsidP="000D50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«Технические эксперименты и опыты с использованием робототехнического оборудования»</w:t>
      </w: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 программы: техническая</w:t>
      </w:r>
    </w:p>
    <w:p w:rsidR="00254618" w:rsidRDefault="00254618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программы: базовый</w:t>
      </w:r>
    </w:p>
    <w:p w:rsidR="00254618" w:rsidRDefault="00254618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 обучающихся: 13-17 лет</w:t>
      </w:r>
    </w:p>
    <w:p w:rsidR="00254618" w:rsidRDefault="00254618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 программы: 1 год</w:t>
      </w:r>
    </w:p>
    <w:p w:rsidR="00254618" w:rsidRDefault="00254618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254618" w:rsidRDefault="00254618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 программы:</w:t>
      </w: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дополнительного образования</w:t>
      </w: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Ткаченко Инна Олеговна</w:t>
      </w: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254618" w:rsidRDefault="00254618" w:rsidP="00254618">
      <w:pPr>
        <w:spacing w:line="360" w:lineRule="auto"/>
        <w:contextualSpacing/>
        <w:jc w:val="right"/>
        <w:rPr>
          <w:bCs/>
          <w:sz w:val="28"/>
          <w:szCs w:val="28"/>
        </w:rPr>
      </w:pPr>
    </w:p>
    <w:p w:rsidR="000D5037" w:rsidRDefault="00254618" w:rsidP="00254618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Назарово</w:t>
      </w:r>
    </w:p>
    <w:p w:rsidR="00254618" w:rsidRDefault="00254618" w:rsidP="00254618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801F36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г.</w:t>
      </w: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0D5037" w:rsidRDefault="000D5037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FF712F" w:rsidRDefault="00FF712F" w:rsidP="000D5037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47F6F" w:rsidRDefault="00247F6F" w:rsidP="00910163">
      <w:pPr>
        <w:pStyle w:val="1"/>
        <w:spacing w:before="12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реализуется на базе  центра «Точка роста»</w:t>
      </w:r>
    </w:p>
    <w:p w:rsidR="00FF712F" w:rsidRDefault="00FF712F" w:rsidP="00FF712F">
      <w:pPr>
        <w:pStyle w:val="1"/>
        <w:spacing w:before="161" w:beforeAutospacing="0" w:after="161" w:afterAutospacing="0"/>
        <w:rPr>
          <w:bCs w:val="0"/>
          <w:sz w:val="28"/>
          <w:szCs w:val="28"/>
        </w:rPr>
      </w:pPr>
      <w:r w:rsidRPr="009A7366">
        <w:rPr>
          <w:sz w:val="28"/>
          <w:szCs w:val="28"/>
        </w:rPr>
        <w:t xml:space="preserve"> программы: </w:t>
      </w:r>
      <w:proofErr w:type="gramStart"/>
      <w:r>
        <w:rPr>
          <w:bCs w:val="0"/>
          <w:sz w:val="28"/>
          <w:szCs w:val="28"/>
        </w:rPr>
        <w:t>техническая</w:t>
      </w:r>
      <w:proofErr w:type="gramEnd"/>
      <w:r>
        <w:rPr>
          <w:bCs w:val="0"/>
          <w:sz w:val="28"/>
          <w:szCs w:val="28"/>
        </w:rPr>
        <w:t xml:space="preserve">, </w:t>
      </w:r>
      <w:r w:rsidRPr="00FF712F">
        <w:rPr>
          <w:b w:val="0"/>
          <w:bCs w:val="0"/>
          <w:sz w:val="28"/>
          <w:szCs w:val="28"/>
        </w:rPr>
        <w:t>а именно</w:t>
      </w:r>
      <w:r>
        <w:rPr>
          <w:b w:val="0"/>
          <w:bCs w:val="0"/>
          <w:sz w:val="28"/>
          <w:szCs w:val="28"/>
        </w:rPr>
        <w:t>:</w:t>
      </w:r>
    </w:p>
    <w:p w:rsidR="00B10F9C" w:rsidRDefault="00FF712F" w:rsidP="00B10F9C">
      <w:pPr>
        <w:pStyle w:val="1"/>
        <w:spacing w:before="161" w:beforeAutospacing="0" w:after="161" w:afterAutospacing="0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-и</w:t>
      </w:r>
      <w:r w:rsidRPr="00E917F4">
        <w:rPr>
          <w:b w:val="0"/>
          <w:sz w:val="28"/>
          <w:szCs w:val="28"/>
        </w:rPr>
        <w:t>нтеллектуальные производственные технологии и робототехника</w:t>
      </w:r>
      <w:r w:rsidRPr="00E917F4">
        <w:rPr>
          <w:b w:val="0"/>
          <w:bCs w:val="0"/>
          <w:sz w:val="28"/>
          <w:szCs w:val="28"/>
        </w:rPr>
        <w:t xml:space="preserve"> (н</w:t>
      </w:r>
      <w:r w:rsidRPr="00E917F4">
        <w:rPr>
          <w:b w:val="0"/>
          <w:sz w:val="28"/>
          <w:szCs w:val="28"/>
        </w:rPr>
        <w:t>овые приборы и интеллектуальные производственные технологии</w:t>
      </w:r>
      <w:r>
        <w:rPr>
          <w:b w:val="0"/>
          <w:sz w:val="28"/>
          <w:szCs w:val="28"/>
        </w:rPr>
        <w:t xml:space="preserve">), </w:t>
      </w:r>
      <w:r w:rsidRPr="00E917F4">
        <w:rPr>
          <w:b w:val="0"/>
          <w:sz w:val="28"/>
          <w:szCs w:val="28"/>
        </w:rPr>
        <w:t>приборы для измерения механических величин</w:t>
      </w:r>
      <w:r>
        <w:rPr>
          <w:b w:val="0"/>
          <w:sz w:val="28"/>
          <w:szCs w:val="28"/>
        </w:rPr>
        <w:t>. Программа направлена на формирование технических способностей учащихся, создание основы для осознанного выбора и освоения технических профессий.</w:t>
      </w:r>
    </w:p>
    <w:p w:rsidR="00D611E3" w:rsidRDefault="00D611E3" w:rsidP="00B10F9C">
      <w:pPr>
        <w:pStyle w:val="1"/>
        <w:spacing w:before="161" w:beforeAutospacing="0" w:after="161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реализуется на базе центра «Точка роста»</w:t>
      </w:r>
    </w:p>
    <w:p w:rsidR="00FF712F" w:rsidRDefault="00FF712F" w:rsidP="00B10F9C">
      <w:pPr>
        <w:pStyle w:val="1"/>
        <w:spacing w:before="161" w:beforeAutospacing="0" w:after="161" w:afterAutospacing="0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7366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: </w:t>
      </w:r>
      <w:r w:rsidRPr="00E917F4">
        <w:rPr>
          <w:sz w:val="28"/>
          <w:szCs w:val="28"/>
        </w:rPr>
        <w:t>«Технические эксперименты и опыты с использованием робототехнического оборудования»</w:t>
      </w:r>
    </w:p>
    <w:p w:rsidR="0037060A" w:rsidRDefault="00FF712F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bookmarkStart w:id="1" w:name="bookmark30"/>
      <w:r w:rsidRPr="0037060A">
        <w:rPr>
          <w:rStyle w:val="11"/>
          <w:u w:val="none"/>
        </w:rPr>
        <w:lastRenderedPageBreak/>
        <w:t xml:space="preserve"> </w:t>
      </w:r>
      <w:r w:rsidRPr="0037060A">
        <w:rPr>
          <w:rStyle w:val="11"/>
          <w:sz w:val="28"/>
          <w:szCs w:val="28"/>
          <w:u w:val="none"/>
        </w:rPr>
        <w:t>Новизна и актуальность</w:t>
      </w:r>
      <w:bookmarkEnd w:id="1"/>
      <w:r w:rsidRPr="00C339DA">
        <w:rPr>
          <w:rStyle w:val="11"/>
          <w:sz w:val="28"/>
          <w:szCs w:val="28"/>
        </w:rPr>
        <w:t xml:space="preserve">: </w:t>
      </w:r>
      <w:r w:rsidRPr="00FF712F">
        <w:rPr>
          <w:rStyle w:val="11"/>
          <w:b w:val="0"/>
          <w:sz w:val="28"/>
          <w:szCs w:val="28"/>
          <w:u w:val="none"/>
        </w:rPr>
        <w:t>В современных экономических условиях наблюдается дефицит высокотехнологичных производств, поэтому в нашей стране  специалисты, обладающие инженерным мышлением, обладающие навыками моделирования, конструирования</w:t>
      </w:r>
      <w:proofErr w:type="gramStart"/>
      <w:r w:rsidRPr="00FF712F">
        <w:rPr>
          <w:rStyle w:val="11"/>
          <w:b w:val="0"/>
          <w:sz w:val="28"/>
          <w:szCs w:val="28"/>
          <w:u w:val="none"/>
        </w:rPr>
        <w:t xml:space="preserve"> ,</w:t>
      </w:r>
      <w:proofErr w:type="gramEnd"/>
      <w:r w:rsidRPr="00FF712F">
        <w:rPr>
          <w:rStyle w:val="11"/>
          <w:b w:val="0"/>
          <w:sz w:val="28"/>
          <w:szCs w:val="28"/>
          <w:u w:val="none"/>
        </w:rPr>
        <w:t xml:space="preserve"> программирования являются крайне востребованными на рынке труда. Они задействованы в работе конструкторских бюро, на наиболее современных производствах, в эффективно развивающихся организациях и т.д.</w:t>
      </w:r>
      <w:r w:rsidR="0037060A" w:rsidRPr="0037060A">
        <w:rPr>
          <w:rStyle w:val="10"/>
          <w:b w:val="0"/>
          <w:sz w:val="28"/>
          <w:szCs w:val="28"/>
        </w:rPr>
        <w:t xml:space="preserve"> </w:t>
      </w:r>
      <w:r w:rsidR="0037060A" w:rsidRPr="00FF712F">
        <w:rPr>
          <w:rStyle w:val="11"/>
          <w:b w:val="0"/>
          <w:sz w:val="28"/>
          <w:szCs w:val="28"/>
          <w:u w:val="none"/>
        </w:rPr>
        <w:t xml:space="preserve">Данная программа позволяет получить начальные навыки в этой области, что в дальнейшем позволит приобрести востребованную профессию. </w:t>
      </w:r>
    </w:p>
    <w:p w:rsidR="0037060A" w:rsidRDefault="00FF712F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 w:rsidRPr="00FF712F">
        <w:rPr>
          <w:rStyle w:val="11"/>
          <w:b w:val="0"/>
          <w:sz w:val="28"/>
          <w:szCs w:val="28"/>
          <w:u w:val="none"/>
        </w:rPr>
        <w:t xml:space="preserve"> </w:t>
      </w:r>
      <w:r>
        <w:rPr>
          <w:rStyle w:val="11"/>
          <w:b w:val="0"/>
          <w:sz w:val="28"/>
          <w:szCs w:val="28"/>
          <w:u w:val="none"/>
        </w:rPr>
        <w:t xml:space="preserve">Новизна программы заключается в том, что позволит ученикам в форме познавательной и технической деятельности раскрыть практическую целесообразность применения </w:t>
      </w:r>
      <w:r>
        <w:rPr>
          <w:rStyle w:val="11"/>
          <w:b w:val="0"/>
          <w:sz w:val="28"/>
          <w:szCs w:val="28"/>
          <w:u w:val="none"/>
          <w:lang w:val="en-US"/>
        </w:rPr>
        <w:t>LEGO</w:t>
      </w:r>
      <w:r w:rsidRPr="00785087">
        <w:rPr>
          <w:rStyle w:val="11"/>
          <w:b w:val="0"/>
          <w:sz w:val="28"/>
          <w:szCs w:val="28"/>
          <w:u w:val="none"/>
        </w:rPr>
        <w:t xml:space="preserve"> </w:t>
      </w:r>
      <w:r>
        <w:rPr>
          <w:rStyle w:val="11"/>
          <w:b w:val="0"/>
          <w:sz w:val="28"/>
          <w:szCs w:val="28"/>
          <w:u w:val="none"/>
        </w:rPr>
        <w:t>конструктора в образовательной деятельности, увидеть</w:t>
      </w:r>
      <w:proofErr w:type="gramStart"/>
      <w:r>
        <w:rPr>
          <w:rStyle w:val="11"/>
          <w:b w:val="0"/>
          <w:sz w:val="28"/>
          <w:szCs w:val="28"/>
          <w:u w:val="none"/>
        </w:rPr>
        <w:t xml:space="preserve"> ,</w:t>
      </w:r>
      <w:proofErr w:type="gramEnd"/>
      <w:r>
        <w:rPr>
          <w:rStyle w:val="11"/>
          <w:b w:val="0"/>
          <w:sz w:val="28"/>
          <w:szCs w:val="28"/>
          <w:u w:val="none"/>
        </w:rPr>
        <w:t xml:space="preserve"> что </w:t>
      </w:r>
      <w:r>
        <w:rPr>
          <w:rStyle w:val="11"/>
          <w:b w:val="0"/>
          <w:sz w:val="28"/>
          <w:szCs w:val="28"/>
          <w:u w:val="none"/>
          <w:lang w:val="en-US"/>
        </w:rPr>
        <w:t>LEGO</w:t>
      </w:r>
      <w:r w:rsidRPr="00785087">
        <w:rPr>
          <w:rStyle w:val="11"/>
          <w:b w:val="0"/>
          <w:sz w:val="28"/>
          <w:szCs w:val="28"/>
          <w:u w:val="none"/>
        </w:rPr>
        <w:t xml:space="preserve">- </w:t>
      </w:r>
      <w:r>
        <w:rPr>
          <w:rStyle w:val="11"/>
          <w:b w:val="0"/>
          <w:sz w:val="28"/>
          <w:szCs w:val="28"/>
          <w:u w:val="none"/>
        </w:rPr>
        <w:t xml:space="preserve">это не только игра, но и современный инструмент познания законов механики.  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37060A" w:rsidRDefault="0037060A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 w:rsidRPr="0037060A">
        <w:rPr>
          <w:rStyle w:val="11"/>
          <w:sz w:val="28"/>
          <w:szCs w:val="28"/>
          <w:u w:val="none"/>
        </w:rPr>
        <w:t>Отличительные особенности программы:</w:t>
      </w:r>
      <w:r>
        <w:rPr>
          <w:rStyle w:val="11"/>
          <w:sz w:val="28"/>
          <w:szCs w:val="28"/>
          <w:u w:val="none"/>
        </w:rPr>
        <w:t xml:space="preserve"> </w:t>
      </w:r>
      <w:r w:rsidRPr="00B10F9C">
        <w:rPr>
          <w:rStyle w:val="11"/>
          <w:b w:val="0"/>
          <w:sz w:val="28"/>
          <w:szCs w:val="28"/>
          <w:u w:val="none"/>
        </w:rPr>
        <w:t xml:space="preserve">программа является интегрированной в курс физики, раздел «Механика», примечательна тем, что наглядно иллюстрирует применение законов механики в реальной жизни. Дети «выходят» за рамки теории учебника, пробуют экспериментировать, тем самым, у них складывается не только представление о тех или иных явлениях физики, но и накапливается практический опыт. </w:t>
      </w:r>
      <w:r w:rsidR="00B10F9C" w:rsidRPr="00B10F9C">
        <w:rPr>
          <w:rStyle w:val="11"/>
          <w:b w:val="0"/>
          <w:sz w:val="28"/>
          <w:szCs w:val="28"/>
          <w:u w:val="none"/>
        </w:rPr>
        <w:t xml:space="preserve">Программа является </w:t>
      </w:r>
      <w:proofErr w:type="spellStart"/>
      <w:r w:rsidR="00B10F9C" w:rsidRPr="00B10F9C">
        <w:rPr>
          <w:rStyle w:val="11"/>
          <w:b w:val="0"/>
          <w:sz w:val="28"/>
          <w:szCs w:val="28"/>
          <w:u w:val="none"/>
        </w:rPr>
        <w:t>разноуровневой</w:t>
      </w:r>
      <w:proofErr w:type="spellEnd"/>
      <w:r w:rsidR="00B10F9C" w:rsidRPr="00B10F9C">
        <w:rPr>
          <w:rStyle w:val="11"/>
          <w:b w:val="0"/>
          <w:sz w:val="28"/>
          <w:szCs w:val="28"/>
          <w:u w:val="none"/>
        </w:rPr>
        <w:t xml:space="preserve"> (</w:t>
      </w:r>
      <w:proofErr w:type="gramStart"/>
      <w:r w:rsidR="00B10F9C" w:rsidRPr="00B10F9C">
        <w:rPr>
          <w:rStyle w:val="11"/>
          <w:b w:val="0"/>
          <w:sz w:val="28"/>
          <w:szCs w:val="28"/>
          <w:u w:val="none"/>
        </w:rPr>
        <w:t>базовый</w:t>
      </w:r>
      <w:proofErr w:type="gramEnd"/>
      <w:r w:rsidR="00B10F9C" w:rsidRPr="00B10F9C">
        <w:rPr>
          <w:rStyle w:val="11"/>
          <w:b w:val="0"/>
          <w:sz w:val="28"/>
          <w:szCs w:val="28"/>
          <w:u w:val="none"/>
        </w:rPr>
        <w:t xml:space="preserve"> и продвинутый).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 w:rsidRPr="00B10F9C">
        <w:rPr>
          <w:rStyle w:val="11"/>
          <w:sz w:val="28"/>
          <w:szCs w:val="28"/>
          <w:u w:val="none"/>
        </w:rPr>
        <w:t>Адресат программы:</w:t>
      </w:r>
      <w:r>
        <w:rPr>
          <w:rStyle w:val="11"/>
          <w:b w:val="0"/>
          <w:sz w:val="28"/>
          <w:szCs w:val="28"/>
          <w:u w:val="none"/>
        </w:rPr>
        <w:t xml:space="preserve"> программа предназначена для детей 13-17 лет, с базовым уровнем образования без предварительной подготовки.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>
        <w:rPr>
          <w:rStyle w:val="11"/>
          <w:b w:val="0"/>
          <w:sz w:val="28"/>
          <w:szCs w:val="28"/>
          <w:u w:val="none"/>
        </w:rPr>
        <w:t>Наполняемость групп: 8-10 человек.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>
        <w:rPr>
          <w:rStyle w:val="11"/>
          <w:b w:val="0"/>
          <w:sz w:val="28"/>
          <w:szCs w:val="28"/>
          <w:u w:val="none"/>
        </w:rPr>
        <w:t xml:space="preserve">Предполагаемый состав групп: </w:t>
      </w:r>
      <w:proofErr w:type="gramStart"/>
      <w:r>
        <w:rPr>
          <w:rStyle w:val="11"/>
          <w:b w:val="0"/>
          <w:sz w:val="28"/>
          <w:szCs w:val="28"/>
          <w:u w:val="none"/>
        </w:rPr>
        <w:t>разновозрастная</w:t>
      </w:r>
      <w:proofErr w:type="gramEnd"/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 w:rsidRPr="00B10F9C">
        <w:rPr>
          <w:rStyle w:val="11"/>
          <w:sz w:val="28"/>
          <w:szCs w:val="28"/>
          <w:u w:val="none"/>
        </w:rPr>
        <w:t>Срок реализации программы:</w:t>
      </w:r>
      <w:r>
        <w:rPr>
          <w:rStyle w:val="11"/>
          <w:sz w:val="28"/>
          <w:szCs w:val="28"/>
          <w:u w:val="none"/>
        </w:rPr>
        <w:t xml:space="preserve"> </w:t>
      </w:r>
      <w:r w:rsidRPr="00B10F9C">
        <w:rPr>
          <w:rStyle w:val="11"/>
          <w:b w:val="0"/>
          <w:sz w:val="28"/>
          <w:szCs w:val="28"/>
          <w:u w:val="none"/>
        </w:rPr>
        <w:t>программа рассчитана на 1 год</w:t>
      </w:r>
      <w:r>
        <w:rPr>
          <w:rStyle w:val="11"/>
          <w:b w:val="0"/>
          <w:sz w:val="28"/>
          <w:szCs w:val="28"/>
          <w:u w:val="none"/>
        </w:rPr>
        <w:t xml:space="preserve"> обучения</w:t>
      </w:r>
      <w:r w:rsidRPr="00B10F9C">
        <w:rPr>
          <w:rStyle w:val="11"/>
          <w:b w:val="0"/>
          <w:sz w:val="28"/>
          <w:szCs w:val="28"/>
          <w:u w:val="none"/>
        </w:rPr>
        <w:t xml:space="preserve">, </w:t>
      </w:r>
      <w:r>
        <w:rPr>
          <w:rStyle w:val="11"/>
          <w:b w:val="0"/>
          <w:sz w:val="28"/>
          <w:szCs w:val="28"/>
          <w:u w:val="none"/>
        </w:rPr>
        <w:t xml:space="preserve">68 часов, </w:t>
      </w:r>
      <w:r w:rsidRPr="00B10F9C">
        <w:rPr>
          <w:rStyle w:val="11"/>
          <w:b w:val="0"/>
          <w:sz w:val="28"/>
          <w:szCs w:val="28"/>
          <w:u w:val="none"/>
        </w:rPr>
        <w:t>занятия проводятся 1 раз в неделю по 2 часа</w:t>
      </w:r>
      <w:r>
        <w:rPr>
          <w:rStyle w:val="11"/>
          <w:b w:val="0"/>
          <w:sz w:val="28"/>
          <w:szCs w:val="28"/>
          <w:u w:val="none"/>
        </w:rPr>
        <w:t>.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>
        <w:rPr>
          <w:rStyle w:val="11"/>
          <w:sz w:val="28"/>
          <w:szCs w:val="28"/>
          <w:u w:val="none"/>
        </w:rPr>
        <w:t>Форма обучения</w:t>
      </w:r>
      <w:r w:rsidRPr="00B10F9C">
        <w:rPr>
          <w:rStyle w:val="11"/>
          <w:sz w:val="28"/>
          <w:szCs w:val="28"/>
          <w:u w:val="none"/>
        </w:rPr>
        <w:t>:</w:t>
      </w:r>
      <w:r>
        <w:rPr>
          <w:rStyle w:val="11"/>
          <w:sz w:val="28"/>
          <w:szCs w:val="28"/>
          <w:u w:val="none"/>
        </w:rPr>
        <w:t xml:space="preserve"> </w:t>
      </w:r>
      <w:r w:rsidRPr="00B10F9C">
        <w:rPr>
          <w:rStyle w:val="11"/>
          <w:b w:val="0"/>
          <w:sz w:val="28"/>
          <w:szCs w:val="28"/>
          <w:u w:val="none"/>
        </w:rPr>
        <w:t xml:space="preserve">очная 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  <w:r w:rsidRPr="00B10F9C">
        <w:rPr>
          <w:rStyle w:val="11"/>
          <w:sz w:val="28"/>
          <w:szCs w:val="28"/>
          <w:u w:val="none"/>
        </w:rPr>
        <w:t>Режим занятий:</w:t>
      </w:r>
      <w:r>
        <w:rPr>
          <w:rStyle w:val="11"/>
          <w:b w:val="0"/>
          <w:sz w:val="28"/>
          <w:szCs w:val="28"/>
          <w:u w:val="none"/>
        </w:rPr>
        <w:t xml:space="preserve"> В соответствии с Санитарными нормами занятия проводятся 2 часа по 45 минут.</w:t>
      </w: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F13D1E" w:rsidP="00FF712F">
      <w:pPr>
        <w:keepNext/>
        <w:keepLines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Развитие инженерных и общенаучных навыков через  вовлечение учащихся в процессы моделирования, конструирования и экспериментальную деятельность.</w:t>
      </w:r>
    </w:p>
    <w:p w:rsidR="00F13D1E" w:rsidRDefault="00F13D1E" w:rsidP="00FF712F">
      <w:pPr>
        <w:keepNext/>
        <w:keepLines/>
        <w:rPr>
          <w:sz w:val="28"/>
          <w:szCs w:val="28"/>
        </w:rPr>
      </w:pPr>
    </w:p>
    <w:p w:rsidR="00F13D1E" w:rsidRDefault="00F13D1E" w:rsidP="00FF712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13D1E" w:rsidRDefault="00F13D1E" w:rsidP="00F13D1E">
      <w:pPr>
        <w:shd w:val="clear" w:color="auto" w:fill="FFFFFF"/>
        <w:spacing w:after="160" w:line="254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Сформировать навык работы с информацией.</w:t>
      </w:r>
    </w:p>
    <w:p w:rsidR="00F13D1E" w:rsidRDefault="00F13D1E" w:rsidP="00FF712F">
      <w:pPr>
        <w:keepNext/>
        <w:keepLines/>
        <w:rPr>
          <w:bCs/>
          <w:sz w:val="28"/>
          <w:szCs w:val="28"/>
        </w:rPr>
      </w:pPr>
      <w:r>
        <w:rPr>
          <w:rStyle w:val="11"/>
          <w:sz w:val="28"/>
          <w:szCs w:val="28"/>
          <w:u w:val="none"/>
        </w:rPr>
        <w:lastRenderedPageBreak/>
        <w:t xml:space="preserve">2. </w:t>
      </w:r>
      <w:r>
        <w:rPr>
          <w:bCs/>
          <w:sz w:val="28"/>
          <w:szCs w:val="28"/>
        </w:rPr>
        <w:t>Включить учащихся в современные инженерные практики.</w:t>
      </w:r>
    </w:p>
    <w:p w:rsidR="00F13D1E" w:rsidRDefault="00F13D1E" w:rsidP="00FF712F">
      <w:pPr>
        <w:keepNext/>
        <w:keepLines/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Обеспечить овладение  навыками программирования через разработку  программ в визуальной среде программирования</w:t>
      </w:r>
      <w:r>
        <w:t>.</w:t>
      </w:r>
    </w:p>
    <w:p w:rsidR="00F13D1E" w:rsidRDefault="00F13D1E" w:rsidP="00FF712F">
      <w:pPr>
        <w:keepNext/>
        <w:keepLines/>
        <w:rPr>
          <w:bCs/>
          <w:sz w:val="28"/>
          <w:szCs w:val="28"/>
        </w:rPr>
      </w:pPr>
      <w:r>
        <w:t xml:space="preserve">4. </w:t>
      </w:r>
      <w:r>
        <w:rPr>
          <w:bCs/>
          <w:sz w:val="28"/>
          <w:szCs w:val="28"/>
        </w:rPr>
        <w:t>Сформировать коммуникативную культуру учащихся.</w:t>
      </w:r>
    </w:p>
    <w:p w:rsidR="00F13D1E" w:rsidRDefault="00F13D1E" w:rsidP="00FF712F">
      <w:pPr>
        <w:keepNext/>
        <w:keepLines/>
        <w:rPr>
          <w:bCs/>
          <w:sz w:val="28"/>
          <w:szCs w:val="28"/>
        </w:rPr>
      </w:pPr>
    </w:p>
    <w:p w:rsidR="00F13D1E" w:rsidRDefault="00F13D1E" w:rsidP="00F13D1E">
      <w:pPr>
        <w:keepNext/>
        <w:keepLine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907"/>
        <w:gridCol w:w="1070"/>
        <w:gridCol w:w="1352"/>
        <w:gridCol w:w="1818"/>
      </w:tblGrid>
      <w:tr w:rsidR="00F13D1E" w:rsidTr="00CC4484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0" w:type="auto"/>
            <w:gridSpan w:val="3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аттестации/</w:t>
            </w:r>
          </w:p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контроля</w:t>
            </w: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Теория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Вводное занятие. Знакомство с конструктором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Технология NXT.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3D1E" w:rsidRPr="00F13D1E" w:rsidRDefault="00F91C29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программой LEGO </w:t>
            </w:r>
            <w:proofErr w:type="spellStart"/>
            <w:r>
              <w:rPr>
                <w:sz w:val="28"/>
                <w:szCs w:val="28"/>
                <w:lang w:eastAsia="en-US"/>
              </w:rPr>
              <w:t>Mindstorms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Education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EV3</w:t>
            </w:r>
            <w:r>
              <w:rPr>
                <w:sz w:val="28"/>
                <w:szCs w:val="28"/>
                <w:lang w:eastAsia="en-US"/>
              </w:rPr>
              <w:t xml:space="preserve"> Команды, палитры инструментов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Изучение блоков, датчиков, разработка программ, проведение экспериментов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F13D1E" w:rsidTr="00F13D1E"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F13D1E" w:rsidRP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  <w:r w:rsidRPr="00F13D1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13D1E" w:rsidRDefault="00F13D1E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  <w:tr w:rsidR="003D00E1" w:rsidTr="00DF6B87">
        <w:tc>
          <w:tcPr>
            <w:tcW w:w="0" w:type="auto"/>
            <w:gridSpan w:val="2"/>
          </w:tcPr>
          <w:p w:rsidR="003D00E1" w:rsidRPr="00F13D1E" w:rsidRDefault="003D00E1" w:rsidP="00F13D1E">
            <w:pPr>
              <w:keepNext/>
              <w:keepLine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Итого часов</w:t>
            </w:r>
          </w:p>
        </w:tc>
        <w:tc>
          <w:tcPr>
            <w:tcW w:w="0" w:type="auto"/>
          </w:tcPr>
          <w:p w:rsidR="003D00E1" w:rsidRPr="00F13D1E" w:rsidRDefault="003D00E1" w:rsidP="00F13D1E">
            <w:pPr>
              <w:keepNext/>
              <w:keepLine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0" w:type="auto"/>
          </w:tcPr>
          <w:p w:rsidR="003D00E1" w:rsidRPr="00F13D1E" w:rsidRDefault="003D00E1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D00E1" w:rsidRPr="00F13D1E" w:rsidRDefault="003D00E1" w:rsidP="00F13D1E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3D00E1" w:rsidRDefault="003D00E1" w:rsidP="00F13D1E">
            <w:pPr>
              <w:keepNext/>
              <w:keepLines/>
              <w:rPr>
                <w:bCs/>
                <w:sz w:val="28"/>
                <w:szCs w:val="28"/>
              </w:rPr>
            </w:pPr>
          </w:p>
        </w:tc>
      </w:tr>
    </w:tbl>
    <w:p w:rsidR="00F13D1E" w:rsidRDefault="00F13D1E" w:rsidP="00F13D1E">
      <w:pPr>
        <w:keepNext/>
        <w:keepLines/>
        <w:rPr>
          <w:bCs/>
          <w:sz w:val="28"/>
          <w:szCs w:val="28"/>
        </w:rPr>
      </w:pPr>
    </w:p>
    <w:p w:rsidR="003D00E1" w:rsidRDefault="003D00E1" w:rsidP="00F13D1E">
      <w:pPr>
        <w:keepNext/>
        <w:keepLines/>
        <w:rPr>
          <w:b/>
          <w:bCs/>
          <w:sz w:val="28"/>
          <w:szCs w:val="28"/>
        </w:rPr>
      </w:pPr>
      <w:r w:rsidRPr="003D00E1">
        <w:rPr>
          <w:b/>
          <w:bCs/>
          <w:sz w:val="28"/>
          <w:szCs w:val="28"/>
        </w:rPr>
        <w:t>Содержание учебного плана программы:</w:t>
      </w:r>
    </w:p>
    <w:p w:rsidR="003D00E1" w:rsidRDefault="003D00E1" w:rsidP="00F13D1E">
      <w:pPr>
        <w:keepNext/>
        <w:keepLines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1. </w:t>
      </w:r>
      <w:r w:rsidRPr="003D00E1">
        <w:rPr>
          <w:b/>
          <w:sz w:val="28"/>
          <w:szCs w:val="28"/>
          <w:lang w:eastAsia="en-US"/>
        </w:rPr>
        <w:t>Вводное занятие. Знакомство с конструктором</w:t>
      </w:r>
      <w:r>
        <w:rPr>
          <w:b/>
          <w:sz w:val="28"/>
          <w:szCs w:val="28"/>
          <w:lang w:eastAsia="en-US"/>
        </w:rPr>
        <w:t xml:space="preserve"> (2 часа)</w:t>
      </w:r>
    </w:p>
    <w:p w:rsidR="003D00E1" w:rsidRDefault="003D00E1" w:rsidP="00F13D1E">
      <w:pPr>
        <w:keepNext/>
        <w:keepLines/>
        <w:rPr>
          <w:sz w:val="28"/>
          <w:szCs w:val="28"/>
          <w:lang w:eastAsia="en-US"/>
        </w:rPr>
      </w:pPr>
      <w:r w:rsidRPr="005777DB">
        <w:rPr>
          <w:i/>
          <w:sz w:val="28"/>
          <w:szCs w:val="28"/>
          <w:u w:val="single"/>
          <w:lang w:eastAsia="en-US"/>
        </w:rPr>
        <w:t>Теория (2ч):</w:t>
      </w:r>
      <w:r w:rsidRPr="003D00E1">
        <w:rPr>
          <w:sz w:val="28"/>
          <w:szCs w:val="28"/>
          <w:lang w:eastAsia="en-US"/>
        </w:rPr>
        <w:t xml:space="preserve"> Знакомство с общим устройством и работой конструктора </w:t>
      </w:r>
      <w:r w:rsidRPr="003D00E1">
        <w:rPr>
          <w:sz w:val="28"/>
          <w:szCs w:val="28"/>
          <w:lang w:val="en-US" w:eastAsia="en-US"/>
        </w:rPr>
        <w:t>LEGO MINDSTORMS EV3</w:t>
      </w:r>
      <w:r w:rsidRPr="003D00E1">
        <w:rPr>
          <w:sz w:val="28"/>
          <w:szCs w:val="28"/>
          <w:lang w:eastAsia="en-US"/>
        </w:rPr>
        <w:t xml:space="preserve">,  </w:t>
      </w:r>
      <w:r w:rsidRPr="003D00E1">
        <w:rPr>
          <w:sz w:val="28"/>
          <w:szCs w:val="28"/>
          <w:lang w:val="en-US" w:eastAsia="en-US"/>
        </w:rPr>
        <w:t xml:space="preserve">LEGO MINDSTORMS NXT </w:t>
      </w:r>
      <w:r w:rsidRPr="003D00E1">
        <w:rPr>
          <w:sz w:val="28"/>
          <w:szCs w:val="28"/>
          <w:lang w:eastAsia="en-US"/>
        </w:rPr>
        <w:t>2.0, основные части  конструктора и их названия, ТБ при работе с конструктором, инженерная тетрадь для оформления экспериментов.</w:t>
      </w:r>
    </w:p>
    <w:p w:rsidR="003D00E1" w:rsidRDefault="003D00E1" w:rsidP="00F13D1E">
      <w:pPr>
        <w:keepNext/>
        <w:keepLines/>
        <w:rPr>
          <w:sz w:val="28"/>
          <w:szCs w:val="28"/>
          <w:lang w:eastAsia="en-US"/>
        </w:rPr>
      </w:pPr>
    </w:p>
    <w:p w:rsidR="003D00E1" w:rsidRDefault="003D00E1" w:rsidP="00F13D1E">
      <w:pPr>
        <w:keepNext/>
        <w:keepLines/>
        <w:rPr>
          <w:b/>
          <w:sz w:val="28"/>
          <w:szCs w:val="28"/>
          <w:lang w:eastAsia="en-US"/>
        </w:rPr>
      </w:pPr>
      <w:r w:rsidRPr="003D00E1">
        <w:rPr>
          <w:b/>
          <w:sz w:val="28"/>
          <w:szCs w:val="28"/>
          <w:lang w:eastAsia="en-US"/>
        </w:rPr>
        <w:t>2. Технология NXT (2ч</w:t>
      </w:r>
      <w:r>
        <w:rPr>
          <w:b/>
          <w:sz w:val="28"/>
          <w:szCs w:val="28"/>
          <w:lang w:eastAsia="en-US"/>
        </w:rPr>
        <w:t>аса</w:t>
      </w:r>
      <w:r w:rsidRPr="003D00E1">
        <w:rPr>
          <w:b/>
          <w:sz w:val="28"/>
          <w:szCs w:val="28"/>
          <w:lang w:eastAsia="en-US"/>
        </w:rPr>
        <w:t>)</w:t>
      </w:r>
    </w:p>
    <w:p w:rsidR="003D00E1" w:rsidRDefault="00F91C29" w:rsidP="00F13D1E">
      <w:pPr>
        <w:keepNext/>
        <w:keepLines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3D00E1" w:rsidRPr="005777DB">
        <w:rPr>
          <w:i/>
          <w:sz w:val="28"/>
          <w:szCs w:val="28"/>
          <w:u w:val="single"/>
          <w:lang w:eastAsia="en-US"/>
        </w:rPr>
        <w:t>Практика (2ч):</w:t>
      </w:r>
      <w:r w:rsidR="003D00E1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И</w:t>
      </w:r>
      <w:r w:rsidRPr="00F91C29">
        <w:rPr>
          <w:color w:val="000000"/>
          <w:sz w:val="28"/>
          <w:szCs w:val="28"/>
          <w:lang w:eastAsia="en-US"/>
        </w:rPr>
        <w:t>нструкция по сборке первого робота, порядок взаимодействия механических узлов робота с электронными и оптическими устройствами. Сборка базового робота.</w:t>
      </w:r>
    </w:p>
    <w:p w:rsidR="00F91C29" w:rsidRDefault="00F91C29" w:rsidP="00F13D1E">
      <w:pPr>
        <w:keepNext/>
        <w:keepLines/>
        <w:rPr>
          <w:color w:val="000000"/>
          <w:sz w:val="28"/>
          <w:szCs w:val="28"/>
          <w:lang w:eastAsia="en-US"/>
        </w:rPr>
      </w:pPr>
    </w:p>
    <w:p w:rsidR="00F91C29" w:rsidRDefault="00F91C29" w:rsidP="00F13D1E">
      <w:pPr>
        <w:keepNext/>
        <w:keepLines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3. </w:t>
      </w:r>
      <w:r w:rsidRPr="00F91C29">
        <w:rPr>
          <w:b/>
          <w:sz w:val="28"/>
          <w:szCs w:val="28"/>
          <w:lang w:eastAsia="en-US"/>
        </w:rPr>
        <w:t xml:space="preserve">Знакомство с программой LEGO </w:t>
      </w:r>
      <w:proofErr w:type="spellStart"/>
      <w:r w:rsidRPr="00F91C29">
        <w:rPr>
          <w:b/>
          <w:sz w:val="28"/>
          <w:szCs w:val="28"/>
          <w:lang w:eastAsia="en-US"/>
        </w:rPr>
        <w:t>Mindstorms</w:t>
      </w:r>
      <w:proofErr w:type="spellEnd"/>
      <w:r w:rsidRPr="00F91C29">
        <w:rPr>
          <w:b/>
          <w:sz w:val="28"/>
          <w:szCs w:val="28"/>
          <w:lang w:eastAsia="en-US"/>
        </w:rPr>
        <w:t xml:space="preserve"> </w:t>
      </w:r>
      <w:proofErr w:type="spellStart"/>
      <w:r w:rsidRPr="00F91C29">
        <w:rPr>
          <w:b/>
          <w:sz w:val="28"/>
          <w:szCs w:val="28"/>
          <w:lang w:eastAsia="en-US"/>
        </w:rPr>
        <w:t>Education</w:t>
      </w:r>
      <w:proofErr w:type="spellEnd"/>
      <w:r w:rsidRPr="00F91C29">
        <w:rPr>
          <w:b/>
          <w:sz w:val="28"/>
          <w:szCs w:val="28"/>
          <w:lang w:eastAsia="en-US"/>
        </w:rPr>
        <w:t xml:space="preserve"> </w:t>
      </w:r>
      <w:r w:rsidRPr="00F91C29">
        <w:rPr>
          <w:b/>
          <w:sz w:val="28"/>
          <w:szCs w:val="28"/>
          <w:lang w:val="en-US" w:eastAsia="en-US"/>
        </w:rPr>
        <w:t>EV3</w:t>
      </w:r>
      <w:r w:rsidRPr="00F91C29">
        <w:rPr>
          <w:b/>
          <w:sz w:val="28"/>
          <w:szCs w:val="28"/>
          <w:lang w:eastAsia="en-US"/>
        </w:rPr>
        <w:t xml:space="preserve"> Команды, палитры инструментов</w:t>
      </w:r>
      <w:r>
        <w:rPr>
          <w:b/>
          <w:sz w:val="28"/>
          <w:szCs w:val="28"/>
          <w:lang w:eastAsia="en-US"/>
        </w:rPr>
        <w:t xml:space="preserve"> (4 часа)</w:t>
      </w:r>
    </w:p>
    <w:p w:rsidR="00F91C29" w:rsidRDefault="00F91C29" w:rsidP="00F13D1E">
      <w:pPr>
        <w:keepNext/>
        <w:keepLines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5777DB">
        <w:rPr>
          <w:i/>
          <w:sz w:val="28"/>
          <w:szCs w:val="28"/>
          <w:u w:val="single"/>
          <w:lang w:eastAsia="en-US"/>
        </w:rPr>
        <w:t>Теория (1ч):</w:t>
      </w:r>
      <w:r w:rsidRPr="00F91C29">
        <w:rPr>
          <w:sz w:val="28"/>
          <w:szCs w:val="28"/>
          <w:lang w:eastAsia="en-US"/>
        </w:rPr>
        <w:t xml:space="preserve"> Знакомство с основами работы в программе LEGO </w:t>
      </w:r>
      <w:proofErr w:type="spellStart"/>
      <w:r w:rsidRPr="00F91C29">
        <w:rPr>
          <w:sz w:val="28"/>
          <w:szCs w:val="28"/>
          <w:lang w:eastAsia="en-US"/>
        </w:rPr>
        <w:t>Mindstorms</w:t>
      </w:r>
      <w:proofErr w:type="spellEnd"/>
      <w:r w:rsidRPr="00F91C29">
        <w:rPr>
          <w:sz w:val="28"/>
          <w:szCs w:val="28"/>
          <w:lang w:eastAsia="en-US"/>
        </w:rPr>
        <w:t xml:space="preserve"> </w:t>
      </w:r>
      <w:proofErr w:type="spellStart"/>
      <w:r w:rsidRPr="00F91C29">
        <w:rPr>
          <w:sz w:val="28"/>
          <w:szCs w:val="28"/>
          <w:lang w:eastAsia="en-US"/>
        </w:rPr>
        <w:t>Education</w:t>
      </w:r>
      <w:proofErr w:type="spellEnd"/>
      <w:r w:rsidRPr="00F91C29">
        <w:rPr>
          <w:sz w:val="28"/>
          <w:szCs w:val="28"/>
          <w:lang w:eastAsia="en-US"/>
        </w:rPr>
        <w:t xml:space="preserve"> NXT 2.0</w:t>
      </w:r>
      <w:r w:rsidRPr="00F91C29">
        <w:rPr>
          <w:sz w:val="28"/>
          <w:szCs w:val="28"/>
          <w:lang w:val="en-US" w:eastAsia="en-US"/>
        </w:rPr>
        <w:t>, EV3</w:t>
      </w:r>
      <w:r w:rsidRPr="00F91C29">
        <w:rPr>
          <w:sz w:val="28"/>
          <w:szCs w:val="28"/>
          <w:lang w:eastAsia="en-US"/>
        </w:rPr>
        <w:t xml:space="preserve">, </w:t>
      </w:r>
      <w:r w:rsidRPr="00F91C29">
        <w:rPr>
          <w:color w:val="000000"/>
          <w:sz w:val="28"/>
          <w:szCs w:val="28"/>
          <w:lang w:eastAsia="en-US"/>
        </w:rPr>
        <w:t>порядок создания алгоритма программы действия, робототехнических средств.</w:t>
      </w:r>
    </w:p>
    <w:p w:rsidR="00F91C29" w:rsidRDefault="00F91C29" w:rsidP="00F13D1E">
      <w:pPr>
        <w:keepNext/>
        <w:keepLines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</w:t>
      </w:r>
      <w:r w:rsidRPr="005777DB">
        <w:rPr>
          <w:i/>
          <w:color w:val="000000"/>
          <w:sz w:val="28"/>
          <w:szCs w:val="28"/>
          <w:u w:val="single"/>
          <w:lang w:eastAsia="en-US"/>
        </w:rPr>
        <w:t>Практика (3ч):</w:t>
      </w:r>
      <w:r>
        <w:rPr>
          <w:color w:val="000000"/>
          <w:sz w:val="28"/>
          <w:szCs w:val="28"/>
          <w:lang w:eastAsia="en-US"/>
        </w:rPr>
        <w:t xml:space="preserve"> Создание и отладка простейших алгоритмов действия робота </w:t>
      </w:r>
      <w:r>
        <w:rPr>
          <w:sz w:val="28"/>
          <w:szCs w:val="28"/>
          <w:lang w:eastAsia="en-US"/>
        </w:rPr>
        <w:t xml:space="preserve">в программе LEGO </w:t>
      </w:r>
      <w:proofErr w:type="spellStart"/>
      <w:r>
        <w:rPr>
          <w:sz w:val="28"/>
          <w:szCs w:val="28"/>
          <w:lang w:eastAsia="en-US"/>
        </w:rPr>
        <w:t>Mindstorms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Education</w:t>
      </w:r>
      <w:proofErr w:type="spellEnd"/>
      <w:r>
        <w:rPr>
          <w:sz w:val="28"/>
          <w:szCs w:val="28"/>
          <w:lang w:eastAsia="en-US"/>
        </w:rPr>
        <w:t xml:space="preserve"> NXT 2.0</w:t>
      </w:r>
      <w:r>
        <w:rPr>
          <w:sz w:val="28"/>
          <w:szCs w:val="28"/>
          <w:lang w:val="en-US" w:eastAsia="en-US"/>
        </w:rPr>
        <w:t>, EV3</w:t>
      </w:r>
      <w:r>
        <w:rPr>
          <w:sz w:val="28"/>
          <w:szCs w:val="28"/>
          <w:lang w:eastAsia="en-US"/>
        </w:rPr>
        <w:t>.</w:t>
      </w:r>
    </w:p>
    <w:p w:rsidR="00F91C29" w:rsidRDefault="00F91C29" w:rsidP="00F13D1E">
      <w:pPr>
        <w:keepNext/>
        <w:keepLines/>
        <w:rPr>
          <w:sz w:val="28"/>
          <w:szCs w:val="28"/>
          <w:lang w:eastAsia="en-US"/>
        </w:rPr>
      </w:pPr>
    </w:p>
    <w:p w:rsidR="00F91C29" w:rsidRDefault="00F91C29" w:rsidP="00F13D1E">
      <w:pPr>
        <w:keepNext/>
        <w:keepLines/>
        <w:rPr>
          <w:sz w:val="28"/>
          <w:szCs w:val="28"/>
          <w:lang w:eastAsia="en-US"/>
        </w:rPr>
      </w:pPr>
    </w:p>
    <w:p w:rsidR="00F91C29" w:rsidRDefault="00F91C29" w:rsidP="00F13D1E">
      <w:pPr>
        <w:keepNext/>
        <w:keepLines/>
        <w:rPr>
          <w:b/>
          <w:sz w:val="28"/>
          <w:szCs w:val="28"/>
          <w:lang w:eastAsia="en-US"/>
        </w:rPr>
      </w:pPr>
      <w:r w:rsidRPr="00F91C29">
        <w:rPr>
          <w:b/>
          <w:sz w:val="28"/>
          <w:szCs w:val="28"/>
          <w:lang w:eastAsia="en-US"/>
        </w:rPr>
        <w:t>4. Изучение блоков, датчиков, разработка программ, проведение экспериментов (58 часов)</w:t>
      </w:r>
    </w:p>
    <w:p w:rsidR="00F91C29" w:rsidRDefault="00F91C29" w:rsidP="00F13D1E">
      <w:pPr>
        <w:keepNext/>
        <w:keepLines/>
        <w:rPr>
          <w:bCs/>
          <w:sz w:val="28"/>
          <w:szCs w:val="28"/>
          <w:lang w:eastAsia="en-US"/>
        </w:rPr>
      </w:pPr>
      <w:r w:rsidRPr="00534ABF">
        <w:rPr>
          <w:b/>
          <w:sz w:val="28"/>
          <w:szCs w:val="28"/>
          <w:lang w:eastAsia="en-US"/>
        </w:rPr>
        <w:t xml:space="preserve">   </w:t>
      </w:r>
      <w:r w:rsidRPr="005777DB">
        <w:rPr>
          <w:i/>
          <w:sz w:val="28"/>
          <w:szCs w:val="28"/>
          <w:u w:val="single"/>
          <w:lang w:eastAsia="en-US"/>
        </w:rPr>
        <w:t>Теория (12ч):</w:t>
      </w:r>
      <w:r w:rsidRPr="00534ABF">
        <w:rPr>
          <w:sz w:val="28"/>
          <w:szCs w:val="28"/>
          <w:lang w:eastAsia="en-US"/>
        </w:rPr>
        <w:t xml:space="preserve"> </w:t>
      </w:r>
      <w:proofErr w:type="gramStart"/>
      <w:r w:rsidR="00534ABF" w:rsidRPr="00534ABF">
        <w:rPr>
          <w:bCs/>
          <w:sz w:val="28"/>
          <w:szCs w:val="28"/>
          <w:lang w:eastAsia="en-US"/>
        </w:rPr>
        <w:t>Изучение блока движение, звук, вперед, копирование, цикл,  датчика звука, касания, света, ультразвука.</w:t>
      </w:r>
      <w:proofErr w:type="gramEnd"/>
      <w:r w:rsidR="00534ABF" w:rsidRPr="00534ABF">
        <w:rPr>
          <w:bCs/>
          <w:sz w:val="28"/>
          <w:szCs w:val="28"/>
          <w:lang w:eastAsia="en-US"/>
        </w:rPr>
        <w:t xml:space="preserve"> Что такое движение? Расчеты скорости, пути и перемещения объекта. Прямолинейное равномерное движение. Расчеты зависимости скорости и времени движения от мощности моторов, построение графиков равномерного движения. Относительность движения, сложение и вычитание скоростей, Принцип относительности Галилео Галилея. Прямолинейное равноускоренное движение. Зависимость скорости от мощности мотора. Вычисление ускорения тела. Движение вертикально вверх и вниз. Вычисление ускорения свободного падения. Криволинейное движение. Движение тела по окружности с постоянной скоростью. Нахождение длины пройденного пути. Частота, период. Подсчет количества оборотов с помощью датчиков, нахождение частоты. Математический маятник. </w:t>
      </w:r>
    </w:p>
    <w:p w:rsidR="00534ABF" w:rsidRDefault="00534ABF" w:rsidP="00F13D1E">
      <w:pPr>
        <w:keepNext/>
        <w:keepLines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</w:t>
      </w:r>
      <w:r w:rsidRPr="005777DB">
        <w:rPr>
          <w:bCs/>
          <w:i/>
          <w:sz w:val="28"/>
          <w:szCs w:val="28"/>
          <w:u w:val="single"/>
          <w:lang w:eastAsia="en-US"/>
        </w:rPr>
        <w:t>Практика (46 ч)</w:t>
      </w:r>
      <w:proofErr w:type="gramStart"/>
      <w:r w:rsidRPr="005777DB">
        <w:rPr>
          <w:bCs/>
          <w:i/>
          <w:sz w:val="28"/>
          <w:szCs w:val="28"/>
          <w:u w:val="single"/>
          <w:lang w:eastAsia="en-US"/>
        </w:rPr>
        <w:t xml:space="preserve"> :</w:t>
      </w:r>
      <w:proofErr w:type="gramEnd"/>
      <w:r>
        <w:rPr>
          <w:bCs/>
          <w:sz w:val="28"/>
          <w:szCs w:val="28"/>
          <w:lang w:eastAsia="en-US"/>
        </w:rPr>
        <w:t xml:space="preserve"> Сборка и отладка моделей приборов </w:t>
      </w:r>
      <w:proofErr w:type="gramStart"/>
      <w:r>
        <w:rPr>
          <w:bCs/>
          <w:sz w:val="28"/>
          <w:szCs w:val="28"/>
          <w:lang w:eastAsia="en-US"/>
        </w:rPr>
        <w:t>–р</w:t>
      </w:r>
      <w:proofErr w:type="gramEnd"/>
      <w:r>
        <w:rPr>
          <w:bCs/>
          <w:sz w:val="28"/>
          <w:szCs w:val="28"/>
          <w:lang w:eastAsia="en-US"/>
        </w:rPr>
        <w:t xml:space="preserve">оботов для проведения физических экспериментов в разделе «Механика», разработка программ для управления роботами, отладка приложения для смартфонов. Оформление результатов экспериментов в инженерной тетради. Подготовка и участие в городских соревнованиях </w:t>
      </w:r>
      <w:r>
        <w:rPr>
          <w:bCs/>
          <w:sz w:val="28"/>
          <w:szCs w:val="28"/>
          <w:lang w:val="en-US" w:eastAsia="en-US"/>
        </w:rPr>
        <w:t>ROBOMIX</w:t>
      </w:r>
      <w:r>
        <w:rPr>
          <w:bCs/>
          <w:sz w:val="28"/>
          <w:szCs w:val="28"/>
          <w:lang w:eastAsia="en-US"/>
        </w:rPr>
        <w:t>.</w:t>
      </w:r>
    </w:p>
    <w:p w:rsidR="00534ABF" w:rsidRDefault="00534ABF" w:rsidP="00F13D1E">
      <w:pPr>
        <w:keepNext/>
        <w:keepLines/>
        <w:rPr>
          <w:bCs/>
          <w:sz w:val="28"/>
          <w:szCs w:val="28"/>
          <w:lang w:eastAsia="en-US"/>
        </w:rPr>
      </w:pPr>
    </w:p>
    <w:p w:rsidR="00534ABF" w:rsidRPr="005777DB" w:rsidRDefault="00534ABF" w:rsidP="00F13D1E">
      <w:pPr>
        <w:keepNext/>
        <w:keepLines/>
        <w:rPr>
          <w:b/>
          <w:bCs/>
          <w:sz w:val="28"/>
          <w:szCs w:val="28"/>
          <w:lang w:eastAsia="en-US"/>
        </w:rPr>
      </w:pPr>
      <w:r w:rsidRPr="005777DB">
        <w:rPr>
          <w:b/>
          <w:bCs/>
          <w:sz w:val="28"/>
          <w:szCs w:val="28"/>
          <w:lang w:eastAsia="en-US"/>
        </w:rPr>
        <w:t>5. Промежуточная аттестация (2 часа)</w:t>
      </w:r>
    </w:p>
    <w:p w:rsidR="00D0063A" w:rsidRPr="00D0063A" w:rsidRDefault="00534ABF" w:rsidP="00D0063A">
      <w:pPr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</w:t>
      </w:r>
      <w:r w:rsidRPr="005777DB">
        <w:rPr>
          <w:bCs/>
          <w:i/>
          <w:sz w:val="28"/>
          <w:szCs w:val="28"/>
          <w:u w:val="single"/>
          <w:lang w:eastAsia="en-US"/>
        </w:rPr>
        <w:t>Практика (2ч):</w:t>
      </w:r>
      <w:r>
        <w:rPr>
          <w:bCs/>
          <w:sz w:val="28"/>
          <w:szCs w:val="28"/>
          <w:lang w:eastAsia="en-US"/>
        </w:rPr>
        <w:t xml:space="preserve"> Демонстрация моделей на школьном и муниципальном </w:t>
      </w:r>
      <w:r w:rsidRPr="00D0063A">
        <w:rPr>
          <w:bCs/>
          <w:sz w:val="28"/>
          <w:szCs w:val="28"/>
          <w:lang w:eastAsia="en-US"/>
        </w:rPr>
        <w:t xml:space="preserve">этапе </w:t>
      </w:r>
      <w:r w:rsidR="00D0063A" w:rsidRPr="00D0063A">
        <w:rPr>
          <w:sz w:val="28"/>
          <w:szCs w:val="28"/>
        </w:rPr>
        <w:t>краевого молодежного форума «Научно-технический потенциал Сибири» в номинации «</w:t>
      </w:r>
      <w:proofErr w:type="spellStart"/>
      <w:r w:rsidR="00D0063A" w:rsidRPr="00D0063A">
        <w:rPr>
          <w:sz w:val="28"/>
          <w:szCs w:val="28"/>
        </w:rPr>
        <w:t>Техносалон</w:t>
      </w:r>
      <w:proofErr w:type="spellEnd"/>
      <w:r w:rsidR="00D0063A" w:rsidRPr="00D0063A">
        <w:rPr>
          <w:sz w:val="28"/>
          <w:szCs w:val="28"/>
        </w:rPr>
        <w:t xml:space="preserve">»  </w:t>
      </w:r>
    </w:p>
    <w:p w:rsidR="00534ABF" w:rsidRDefault="00534ABF" w:rsidP="00F13D1E">
      <w:pPr>
        <w:keepNext/>
        <w:keepLines/>
        <w:rPr>
          <w:bCs/>
          <w:sz w:val="28"/>
          <w:szCs w:val="28"/>
          <w:lang w:eastAsia="en-US"/>
        </w:rPr>
      </w:pPr>
    </w:p>
    <w:p w:rsidR="005777DB" w:rsidRDefault="005777DB" w:rsidP="00F13D1E">
      <w:pPr>
        <w:keepNext/>
        <w:keepLines/>
        <w:rPr>
          <w:bCs/>
          <w:sz w:val="28"/>
          <w:szCs w:val="28"/>
          <w:lang w:eastAsia="en-US"/>
        </w:rPr>
      </w:pPr>
    </w:p>
    <w:p w:rsidR="005777DB" w:rsidRDefault="005777DB" w:rsidP="00F13D1E">
      <w:pPr>
        <w:keepNext/>
        <w:keepLines/>
        <w:rPr>
          <w:b/>
          <w:bCs/>
          <w:sz w:val="28"/>
          <w:szCs w:val="28"/>
          <w:lang w:eastAsia="en-US"/>
        </w:rPr>
      </w:pPr>
      <w:r w:rsidRPr="005777DB">
        <w:rPr>
          <w:b/>
          <w:bCs/>
          <w:sz w:val="28"/>
          <w:szCs w:val="28"/>
          <w:lang w:eastAsia="en-US"/>
        </w:rPr>
        <w:t>Планируемые результаты:</w:t>
      </w:r>
    </w:p>
    <w:p w:rsidR="005777DB" w:rsidRDefault="005777DB" w:rsidP="00F13D1E">
      <w:pPr>
        <w:keepNext/>
        <w:keepLines/>
        <w:rPr>
          <w:b/>
          <w:bCs/>
          <w:sz w:val="28"/>
          <w:szCs w:val="28"/>
          <w:lang w:eastAsia="en-US"/>
        </w:rPr>
      </w:pPr>
      <w:r w:rsidRPr="005777DB">
        <w:rPr>
          <w:b/>
          <w:bCs/>
          <w:i/>
          <w:sz w:val="28"/>
          <w:szCs w:val="28"/>
          <w:lang w:eastAsia="en-US"/>
        </w:rPr>
        <w:t>Личностные результаты</w:t>
      </w:r>
      <w:r>
        <w:rPr>
          <w:b/>
          <w:bCs/>
          <w:sz w:val="28"/>
          <w:szCs w:val="28"/>
          <w:lang w:eastAsia="en-US"/>
        </w:rPr>
        <w:t>:</w:t>
      </w:r>
    </w:p>
    <w:p w:rsidR="005777DB" w:rsidRDefault="005777DB" w:rsidP="00F13D1E">
      <w:pPr>
        <w:keepNext/>
        <w:keepLines/>
        <w:rPr>
          <w:b/>
          <w:bCs/>
          <w:sz w:val="28"/>
          <w:szCs w:val="28"/>
          <w:lang w:eastAsia="en-US"/>
        </w:rPr>
      </w:pPr>
      <w:r w:rsidRPr="005777DB">
        <w:rPr>
          <w:bCs/>
          <w:sz w:val="28"/>
          <w:szCs w:val="28"/>
          <w:lang w:eastAsia="en-US"/>
        </w:rPr>
        <w:t>1.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5777DB">
        <w:rPr>
          <w:bCs/>
          <w:sz w:val="28"/>
          <w:szCs w:val="28"/>
          <w:lang w:eastAsia="en-US"/>
        </w:rPr>
        <w:t>Проявление  готовности и способности делать осознанный выбор своей образовательной траектории, в т.ч. профессиональной ориентации</w:t>
      </w:r>
    </w:p>
    <w:p w:rsidR="005777DB" w:rsidRDefault="005777DB" w:rsidP="00F13D1E">
      <w:pPr>
        <w:keepNext/>
        <w:keepLines/>
        <w:rPr>
          <w:bCs/>
          <w:sz w:val="28"/>
          <w:szCs w:val="28"/>
          <w:lang w:eastAsia="en-US"/>
        </w:rPr>
      </w:pPr>
      <w:r w:rsidRPr="005777DB">
        <w:rPr>
          <w:bCs/>
          <w:sz w:val="28"/>
          <w:szCs w:val="28"/>
          <w:lang w:eastAsia="en-US"/>
        </w:rPr>
        <w:t xml:space="preserve">2. </w:t>
      </w:r>
      <w:proofErr w:type="spellStart"/>
      <w:r w:rsidRPr="005777DB">
        <w:rPr>
          <w:bCs/>
          <w:sz w:val="28"/>
          <w:szCs w:val="28"/>
          <w:lang w:eastAsia="en-US"/>
        </w:rPr>
        <w:t>Сформированность</w:t>
      </w:r>
      <w:proofErr w:type="spellEnd"/>
      <w:r w:rsidRPr="005777DB">
        <w:rPr>
          <w:bCs/>
          <w:sz w:val="28"/>
          <w:szCs w:val="28"/>
          <w:lang w:eastAsia="en-US"/>
        </w:rPr>
        <w:t xml:space="preserve"> навыков самопознания и саморазвития на основе мотивации к обучению и познанию</w:t>
      </w:r>
      <w:r>
        <w:rPr>
          <w:bCs/>
          <w:sz w:val="28"/>
          <w:szCs w:val="28"/>
          <w:lang w:eastAsia="en-US"/>
        </w:rPr>
        <w:t>.</w:t>
      </w:r>
    </w:p>
    <w:p w:rsidR="005777DB" w:rsidRDefault="005777DB" w:rsidP="00F13D1E">
      <w:pPr>
        <w:keepNext/>
        <w:keepLines/>
        <w:rPr>
          <w:b/>
          <w:bCs/>
          <w:i/>
          <w:sz w:val="28"/>
          <w:szCs w:val="28"/>
          <w:lang w:eastAsia="en-US"/>
        </w:rPr>
      </w:pPr>
    </w:p>
    <w:p w:rsidR="005777DB" w:rsidRDefault="005777DB" w:rsidP="00F13D1E">
      <w:pPr>
        <w:keepNext/>
        <w:keepLines/>
        <w:rPr>
          <w:b/>
          <w:bCs/>
          <w:i/>
          <w:sz w:val="28"/>
          <w:szCs w:val="28"/>
          <w:lang w:eastAsia="en-US"/>
        </w:rPr>
      </w:pPr>
      <w:proofErr w:type="spellStart"/>
      <w:r w:rsidRPr="005777DB">
        <w:rPr>
          <w:b/>
          <w:bCs/>
          <w:i/>
          <w:sz w:val="28"/>
          <w:szCs w:val="28"/>
          <w:lang w:eastAsia="en-US"/>
        </w:rPr>
        <w:t>Метапредметные</w:t>
      </w:r>
      <w:proofErr w:type="spellEnd"/>
      <w:r w:rsidRPr="005777DB">
        <w:rPr>
          <w:b/>
          <w:bCs/>
          <w:i/>
          <w:sz w:val="28"/>
          <w:szCs w:val="28"/>
          <w:lang w:eastAsia="en-US"/>
        </w:rPr>
        <w:t xml:space="preserve"> результаты:</w:t>
      </w:r>
    </w:p>
    <w:p w:rsidR="005777DB" w:rsidRDefault="005777DB" w:rsidP="005777DB">
      <w:pPr>
        <w:shd w:val="clear" w:color="auto" w:fill="FFFFFF"/>
        <w:spacing w:after="160" w:line="252" w:lineRule="auto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</w:rPr>
        <w:t>Осуществляют</w:t>
      </w:r>
      <w:r>
        <w:rPr>
          <w:color w:val="000000"/>
          <w:sz w:val="28"/>
          <w:szCs w:val="28"/>
        </w:rPr>
        <w:t xml:space="preserve"> поиск, отбор, обработку  и анализ информации с использованием различных источников и новых технологий (визуальной среды программирования </w:t>
      </w:r>
      <w:r>
        <w:rPr>
          <w:color w:val="000000"/>
          <w:sz w:val="28"/>
          <w:szCs w:val="28"/>
          <w:lang w:val="en-US"/>
        </w:rPr>
        <w:t>Lego Mindstorms EV3</w:t>
      </w:r>
      <w:r>
        <w:rPr>
          <w:color w:val="000000"/>
          <w:sz w:val="28"/>
          <w:szCs w:val="28"/>
        </w:rPr>
        <w:t xml:space="preserve">) для решения познавательных задач в направлении «механическое движение»; </w:t>
      </w:r>
    </w:p>
    <w:p w:rsidR="005777DB" w:rsidRDefault="005777DB" w:rsidP="00F13D1E">
      <w:pPr>
        <w:keepNext/>
        <w:keepLines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Выполнят игровые задания с уклоном на научное исследование</w:t>
      </w:r>
    </w:p>
    <w:p w:rsidR="005777DB" w:rsidRDefault="005777DB" w:rsidP="005777D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Научатся вести экспериментальную деятельность: проведут наблюдения, расчеты, анализ данных в ходе опытов и экспериментов на реальных примерах, </w:t>
      </w:r>
      <w:r>
        <w:rPr>
          <w:sz w:val="28"/>
          <w:szCs w:val="28"/>
        </w:rPr>
        <w:lastRenderedPageBreak/>
        <w:t>смоделированных с помощью детского роботизированного конструктора, оформят результаты и ход работы в инженерной тетради.</w:t>
      </w:r>
    </w:p>
    <w:p w:rsidR="005777DB" w:rsidRDefault="005777DB" w:rsidP="005777DB">
      <w:pPr>
        <w:pStyle w:val="a4"/>
        <w:spacing w:line="276" w:lineRule="auto"/>
        <w:rPr>
          <w:sz w:val="28"/>
          <w:szCs w:val="28"/>
        </w:rPr>
      </w:pPr>
    </w:p>
    <w:p w:rsidR="005777DB" w:rsidRDefault="00457528" w:rsidP="005777DB">
      <w:pPr>
        <w:pStyle w:val="a4"/>
        <w:spacing w:line="276" w:lineRule="auto"/>
        <w:rPr>
          <w:b/>
          <w:i/>
          <w:sz w:val="28"/>
          <w:szCs w:val="28"/>
        </w:rPr>
      </w:pPr>
      <w:r w:rsidRPr="00457528">
        <w:rPr>
          <w:b/>
          <w:i/>
          <w:sz w:val="28"/>
          <w:szCs w:val="28"/>
        </w:rPr>
        <w:t>Предметные результаты:</w:t>
      </w:r>
    </w:p>
    <w:p w:rsidR="00457528" w:rsidRDefault="00457528" w:rsidP="005777DB">
      <w:pPr>
        <w:pStyle w:val="a4"/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 Проверят на практике</w:t>
      </w:r>
      <w:r>
        <w:rPr>
          <w:sz w:val="28"/>
          <w:szCs w:val="28"/>
        </w:rPr>
        <w:t xml:space="preserve"> математические выкладки, законы и явления физики</w:t>
      </w:r>
    </w:p>
    <w:p w:rsidR="00457528" w:rsidRDefault="00457528" w:rsidP="005777DB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Повысят результат освоения содержания предметов ЕНЦ</w:t>
      </w:r>
    </w:p>
    <w:p w:rsidR="00457528" w:rsidRDefault="00457528" w:rsidP="005777DB">
      <w:pPr>
        <w:pStyle w:val="a4"/>
        <w:spacing w:line="276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iCs/>
          <w:sz w:val="28"/>
          <w:szCs w:val="28"/>
        </w:rPr>
        <w:t>Создадут модели технических объектов для опытов и экспериментов</w:t>
      </w: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4. Напишут программы в среде программирования </w:t>
      </w:r>
      <w:r>
        <w:rPr>
          <w:color w:val="000000"/>
          <w:sz w:val="28"/>
          <w:szCs w:val="28"/>
          <w:lang w:val="en-US"/>
        </w:rPr>
        <w:t>Lego Mindstorms EV3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NXT </w:t>
      </w:r>
      <w:r>
        <w:rPr>
          <w:color w:val="000000"/>
          <w:sz w:val="28"/>
          <w:szCs w:val="28"/>
        </w:rPr>
        <w:t>2.0</w:t>
      </w: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57528" w:rsidRDefault="00457528" w:rsidP="00457528">
      <w:pPr>
        <w:pStyle w:val="a4"/>
        <w:tabs>
          <w:tab w:val="num" w:pos="33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457528">
        <w:rPr>
          <w:b/>
          <w:color w:val="000000"/>
          <w:sz w:val="28"/>
          <w:szCs w:val="28"/>
        </w:rPr>
        <w:t>Условия реализации программы</w:t>
      </w: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Материально-техническое обеспечение: </w:t>
      </w:r>
      <w:r>
        <w:rPr>
          <w:b/>
          <w:color w:val="000000"/>
          <w:sz w:val="28"/>
          <w:szCs w:val="28"/>
          <w:lang w:val="en-US"/>
        </w:rPr>
        <w:t xml:space="preserve"> </w:t>
      </w:r>
      <w:r w:rsidRPr="00457528">
        <w:rPr>
          <w:color w:val="000000"/>
          <w:sz w:val="28"/>
          <w:szCs w:val="28"/>
        </w:rPr>
        <w:t xml:space="preserve">отдельно выделенный витражный класс со шкафами для хранения наборов конструкторов </w:t>
      </w:r>
      <w:r w:rsidRPr="00457528">
        <w:rPr>
          <w:color w:val="000000"/>
          <w:sz w:val="28"/>
          <w:szCs w:val="28"/>
          <w:lang w:val="en-US"/>
        </w:rPr>
        <w:t xml:space="preserve">LEGO MINDSTORMS EV3, NXT </w:t>
      </w:r>
      <w:r w:rsidRPr="00457528">
        <w:rPr>
          <w:color w:val="000000"/>
          <w:sz w:val="28"/>
          <w:szCs w:val="28"/>
        </w:rPr>
        <w:t>2.0.,</w:t>
      </w:r>
      <w:r w:rsidRPr="00457528">
        <w:rPr>
          <w:sz w:val="28"/>
          <w:szCs w:val="28"/>
        </w:rPr>
        <w:t xml:space="preserve"> базовый набор </w:t>
      </w:r>
      <w:r w:rsidRPr="00457528">
        <w:rPr>
          <w:sz w:val="28"/>
          <w:szCs w:val="28"/>
          <w:lang w:val="en-US"/>
        </w:rPr>
        <w:t xml:space="preserve">LEGO Mindstorms NXT 2.0 </w:t>
      </w:r>
      <w:r w:rsidRPr="00457528">
        <w:rPr>
          <w:sz w:val="28"/>
          <w:szCs w:val="28"/>
        </w:rPr>
        <w:t xml:space="preserve"> и </w:t>
      </w:r>
      <w:r w:rsidRPr="00457528">
        <w:rPr>
          <w:sz w:val="28"/>
          <w:szCs w:val="28"/>
          <w:lang w:val="en-US"/>
        </w:rPr>
        <w:t>LEGO Mindstorms EV3</w:t>
      </w:r>
      <w:r w:rsidRPr="00457528">
        <w:rPr>
          <w:sz w:val="28"/>
          <w:szCs w:val="28"/>
        </w:rPr>
        <w:t xml:space="preserve">, набор запчастей </w:t>
      </w:r>
      <w:r w:rsidRPr="00457528">
        <w:rPr>
          <w:sz w:val="28"/>
          <w:szCs w:val="28"/>
          <w:lang w:val="en-US"/>
        </w:rPr>
        <w:t>LEGO Mindstorms EV3</w:t>
      </w:r>
      <w:r w:rsidRPr="004575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учебные парты, стулья, доска. Ноутбуки с предустановленной средой программирования роботов </w:t>
      </w:r>
      <w:r w:rsidRPr="00457528">
        <w:rPr>
          <w:color w:val="000000"/>
          <w:sz w:val="28"/>
          <w:szCs w:val="28"/>
          <w:lang w:val="en-US"/>
        </w:rPr>
        <w:t xml:space="preserve">LEGO MINDSTORMS EV3, NXT </w:t>
      </w:r>
      <w:r w:rsidRPr="00457528">
        <w:rPr>
          <w:color w:val="000000"/>
          <w:sz w:val="28"/>
          <w:szCs w:val="28"/>
        </w:rPr>
        <w:t>2.0.</w:t>
      </w:r>
      <w:r>
        <w:rPr>
          <w:color w:val="000000"/>
          <w:sz w:val="28"/>
          <w:szCs w:val="28"/>
        </w:rPr>
        <w:t xml:space="preserve"> </w:t>
      </w: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b/>
          <w:color w:val="000000"/>
          <w:sz w:val="28"/>
          <w:szCs w:val="28"/>
        </w:rPr>
      </w:pPr>
      <w:r w:rsidRPr="00457528">
        <w:rPr>
          <w:b/>
          <w:color w:val="000000"/>
          <w:sz w:val="28"/>
          <w:szCs w:val="28"/>
        </w:rPr>
        <w:t xml:space="preserve">Информационное обеспечение: </w:t>
      </w:r>
    </w:p>
    <w:p w:rsidR="00A70E53" w:rsidRPr="00A70E53" w:rsidRDefault="00A70E53" w:rsidP="00457528">
      <w:pPr>
        <w:shd w:val="clear" w:color="auto" w:fill="FFFFFF"/>
        <w:rPr>
          <w:i/>
          <w:color w:val="000000"/>
          <w:sz w:val="28"/>
          <w:szCs w:val="28"/>
        </w:rPr>
      </w:pPr>
      <w:r w:rsidRPr="00A70E53">
        <w:rPr>
          <w:i/>
          <w:color w:val="000000"/>
          <w:sz w:val="28"/>
          <w:szCs w:val="28"/>
        </w:rPr>
        <w:t>-Ссылка на сайт в целом:</w:t>
      </w:r>
    </w:p>
    <w:p w:rsidR="00457528" w:rsidRDefault="00D0063A" w:rsidP="004575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0E53">
        <w:rPr>
          <w:color w:val="000000"/>
          <w:sz w:val="28"/>
          <w:szCs w:val="28"/>
        </w:rPr>
        <w:t xml:space="preserve">Система обучения </w:t>
      </w:r>
      <w:r w:rsidR="00A70E53">
        <w:rPr>
          <w:color w:val="000000"/>
          <w:sz w:val="28"/>
          <w:szCs w:val="28"/>
          <w:lang w:val="en-US"/>
        </w:rPr>
        <w:t xml:space="preserve">LEGO </w:t>
      </w:r>
      <w:r w:rsidR="00A70E53">
        <w:rPr>
          <w:color w:val="000000"/>
          <w:sz w:val="28"/>
          <w:szCs w:val="28"/>
        </w:rPr>
        <w:t xml:space="preserve">, официальный сайт (электронный ресурс). </w:t>
      </w:r>
      <w:r w:rsidR="00A70E53">
        <w:rPr>
          <w:color w:val="000000"/>
          <w:sz w:val="28"/>
          <w:szCs w:val="28"/>
          <w:lang w:val="en-US"/>
        </w:rPr>
        <w:t>URL:</w:t>
      </w:r>
      <w:r w:rsidR="00A70E53" w:rsidRPr="00A70E53">
        <w:t xml:space="preserve"> </w:t>
      </w:r>
      <w:hyperlink r:id="rId7" w:history="1">
        <w:r w:rsidR="00A70E53" w:rsidRPr="00A56A8F">
          <w:rPr>
            <w:rStyle w:val="a6"/>
            <w:sz w:val="28"/>
            <w:szCs w:val="28"/>
            <w:lang w:val="en-US"/>
          </w:rPr>
          <w:t>https://education.lego.com/ru-ru/</w:t>
        </w:r>
      </w:hyperlink>
    </w:p>
    <w:p w:rsidR="00A70E53" w:rsidRDefault="00A70E53" w:rsidP="00457528">
      <w:pPr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-Ссылка на </w:t>
      </w:r>
      <w:r>
        <w:rPr>
          <w:i/>
          <w:color w:val="000000"/>
          <w:sz w:val="28"/>
          <w:szCs w:val="28"/>
          <w:lang w:val="en-US"/>
        </w:rPr>
        <w:t>web-</w:t>
      </w:r>
      <w:r>
        <w:rPr>
          <w:i/>
          <w:color w:val="000000"/>
          <w:sz w:val="28"/>
          <w:szCs w:val="28"/>
        </w:rPr>
        <w:t>страницу:</w:t>
      </w:r>
    </w:p>
    <w:p w:rsidR="00A70E53" w:rsidRDefault="00A70E53" w:rsidP="004575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и занятия для школы: (Электронный ресурс)//</w:t>
      </w:r>
      <w:r w:rsidRPr="00A70E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Система обучения </w:t>
      </w:r>
      <w:r>
        <w:rPr>
          <w:color w:val="000000"/>
          <w:sz w:val="28"/>
          <w:szCs w:val="28"/>
          <w:lang w:val="en-US"/>
        </w:rPr>
        <w:t xml:space="preserve">LEGO </w:t>
      </w:r>
      <w:r>
        <w:rPr>
          <w:color w:val="000000"/>
          <w:sz w:val="28"/>
          <w:szCs w:val="28"/>
        </w:rPr>
        <w:t xml:space="preserve">, официальный сайт. </w:t>
      </w:r>
      <w:r>
        <w:rPr>
          <w:color w:val="000000"/>
          <w:sz w:val="28"/>
          <w:szCs w:val="28"/>
          <w:lang w:val="en-US"/>
        </w:rPr>
        <w:t xml:space="preserve">URL^ </w:t>
      </w:r>
      <w:hyperlink r:id="rId8" w:history="1">
        <w:r w:rsidRPr="00A56A8F">
          <w:rPr>
            <w:rStyle w:val="a6"/>
            <w:sz w:val="28"/>
            <w:szCs w:val="28"/>
            <w:lang w:val="en-US"/>
          </w:rPr>
          <w:t>https://education.lego.com/ru-ru/lessons</w:t>
        </w:r>
      </w:hyperlink>
    </w:p>
    <w:p w:rsidR="00A70E53" w:rsidRDefault="00A70E53" w:rsidP="004575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i/>
          <w:color w:val="000000"/>
          <w:sz w:val="28"/>
          <w:szCs w:val="28"/>
        </w:rPr>
        <w:t xml:space="preserve">Ссылка на статьи: </w:t>
      </w:r>
      <w:r>
        <w:rPr>
          <w:color w:val="000000"/>
          <w:sz w:val="28"/>
          <w:szCs w:val="28"/>
        </w:rPr>
        <w:t xml:space="preserve">Система обучения </w:t>
      </w:r>
      <w:r>
        <w:rPr>
          <w:color w:val="000000"/>
          <w:sz w:val="28"/>
          <w:szCs w:val="28"/>
          <w:lang w:val="en-US"/>
        </w:rPr>
        <w:t xml:space="preserve">LEGO </w:t>
      </w:r>
      <w:r>
        <w:rPr>
          <w:color w:val="000000"/>
          <w:sz w:val="28"/>
          <w:szCs w:val="28"/>
        </w:rPr>
        <w:t xml:space="preserve">(Электронный ресурс)//Инженерная лаборатория.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 w:rsidRPr="00A70E53">
        <w:t xml:space="preserve"> </w:t>
      </w:r>
      <w:hyperlink r:id="rId9" w:anchor="план-урока" w:history="1">
        <w:r w:rsidRPr="00A56A8F">
          <w:rPr>
            <w:rStyle w:val="a6"/>
            <w:sz w:val="28"/>
            <w:szCs w:val="28"/>
          </w:rPr>
          <w:t>https://education.lego.com/ru-ru/lessons/ev3-engineering-lab/5-free-falling#план-урока</w:t>
        </w:r>
      </w:hyperlink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b/>
          <w:color w:val="000000"/>
          <w:sz w:val="28"/>
          <w:szCs w:val="28"/>
        </w:rPr>
      </w:pP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Кадровое обеспечение: </w:t>
      </w:r>
      <w:r w:rsidRPr="00AF4254">
        <w:rPr>
          <w:color w:val="000000"/>
          <w:sz w:val="28"/>
          <w:szCs w:val="28"/>
        </w:rPr>
        <w:t>программа реализуется педагогом дополнительного образования</w:t>
      </w:r>
      <w:proofErr w:type="gramStart"/>
      <w:r w:rsidRPr="00AF4254">
        <w:rPr>
          <w:color w:val="000000"/>
          <w:sz w:val="28"/>
          <w:szCs w:val="28"/>
        </w:rPr>
        <w:t xml:space="preserve"> </w:t>
      </w:r>
      <w:r w:rsidR="00AF4254" w:rsidRPr="00AF4254">
        <w:rPr>
          <w:color w:val="000000"/>
          <w:sz w:val="28"/>
          <w:szCs w:val="28"/>
        </w:rPr>
        <w:t>,</w:t>
      </w:r>
      <w:proofErr w:type="gramEnd"/>
      <w:r w:rsidR="00AF4254" w:rsidRPr="00AF4254">
        <w:rPr>
          <w:color w:val="000000"/>
          <w:sz w:val="28"/>
          <w:szCs w:val="28"/>
        </w:rPr>
        <w:t xml:space="preserve"> имеющим опыт работы не менее года, образование </w:t>
      </w:r>
      <w:r w:rsidR="00AF4254">
        <w:rPr>
          <w:color w:val="000000"/>
          <w:sz w:val="28"/>
          <w:szCs w:val="28"/>
        </w:rPr>
        <w:t>–</w:t>
      </w:r>
      <w:r w:rsidR="00AF4254" w:rsidRPr="00AF4254">
        <w:rPr>
          <w:color w:val="000000"/>
          <w:sz w:val="28"/>
          <w:szCs w:val="28"/>
        </w:rPr>
        <w:t>высшее</w:t>
      </w:r>
      <w:r w:rsidR="00AF4254">
        <w:rPr>
          <w:color w:val="000000"/>
          <w:sz w:val="28"/>
          <w:szCs w:val="28"/>
        </w:rPr>
        <w:t>.</w:t>
      </w:r>
    </w:p>
    <w:p w:rsidR="00AF4254" w:rsidRDefault="00AF4254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</w:p>
    <w:p w:rsidR="00AF4254" w:rsidRPr="00AF4254" w:rsidRDefault="00AF4254" w:rsidP="00AF4254">
      <w:pPr>
        <w:pStyle w:val="a4"/>
        <w:tabs>
          <w:tab w:val="num" w:pos="33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</w:p>
    <w:p w:rsid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</w:p>
    <w:p w:rsidR="00457528" w:rsidRPr="00457528" w:rsidRDefault="00457528" w:rsidP="00457528">
      <w:pPr>
        <w:pStyle w:val="a4"/>
        <w:tabs>
          <w:tab w:val="num" w:pos="33"/>
        </w:tabs>
        <w:spacing w:line="276" w:lineRule="auto"/>
        <w:rPr>
          <w:color w:val="000000"/>
          <w:sz w:val="28"/>
          <w:szCs w:val="28"/>
        </w:rPr>
      </w:pPr>
    </w:p>
    <w:p w:rsidR="00457528" w:rsidRPr="00457528" w:rsidRDefault="00457528" w:rsidP="005777DB">
      <w:pPr>
        <w:pStyle w:val="a4"/>
        <w:spacing w:line="276" w:lineRule="auto"/>
        <w:rPr>
          <w:b/>
          <w:i/>
          <w:sz w:val="28"/>
          <w:szCs w:val="28"/>
        </w:rPr>
      </w:pPr>
    </w:p>
    <w:p w:rsidR="005777DB" w:rsidRPr="005777DB" w:rsidRDefault="005777DB" w:rsidP="00F13D1E">
      <w:pPr>
        <w:keepNext/>
        <w:keepLines/>
        <w:rPr>
          <w:bCs/>
          <w:sz w:val="28"/>
          <w:szCs w:val="28"/>
          <w:lang w:eastAsia="en-US"/>
        </w:rPr>
      </w:pPr>
    </w:p>
    <w:p w:rsidR="00534ABF" w:rsidRDefault="00AF4254" w:rsidP="00AF4254">
      <w:pPr>
        <w:keepNext/>
        <w:keepLines/>
        <w:jc w:val="center"/>
        <w:rPr>
          <w:b/>
          <w:bCs/>
          <w:sz w:val="28"/>
          <w:szCs w:val="28"/>
          <w:lang w:eastAsia="en-US"/>
        </w:rPr>
      </w:pPr>
      <w:r w:rsidRPr="00AF4254">
        <w:rPr>
          <w:b/>
          <w:bCs/>
          <w:sz w:val="28"/>
          <w:szCs w:val="28"/>
          <w:lang w:eastAsia="en-US"/>
        </w:rPr>
        <w:t>Формы аттестации и оценочные материалы:</w:t>
      </w:r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  <w:r w:rsidRPr="00AF4254">
        <w:rPr>
          <w:b/>
          <w:bCs/>
          <w:i/>
          <w:sz w:val="28"/>
          <w:szCs w:val="28"/>
          <w:lang w:eastAsia="en-US"/>
        </w:rPr>
        <w:t>Формы отслеживания и фиксации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AF4254">
        <w:rPr>
          <w:bCs/>
          <w:i/>
          <w:sz w:val="28"/>
          <w:szCs w:val="28"/>
          <w:lang w:eastAsia="en-US"/>
        </w:rPr>
        <w:t>образовательных результатов: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инженерная тетрадь, журнал посещаемости, свидетельство (сертификат).</w:t>
      </w:r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  <w:r w:rsidRPr="00AF4254">
        <w:rPr>
          <w:b/>
          <w:bCs/>
          <w:i/>
          <w:sz w:val="28"/>
          <w:szCs w:val="28"/>
          <w:lang w:eastAsia="en-US"/>
        </w:rPr>
        <w:t>Формы предъявления и демонстрации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AF4254">
        <w:rPr>
          <w:bCs/>
          <w:i/>
          <w:sz w:val="28"/>
          <w:szCs w:val="28"/>
          <w:lang w:eastAsia="en-US"/>
        </w:rPr>
        <w:t>образовательных результатов</w:t>
      </w:r>
      <w:r>
        <w:rPr>
          <w:bCs/>
          <w:sz w:val="28"/>
          <w:szCs w:val="28"/>
          <w:lang w:eastAsia="en-US"/>
        </w:rPr>
        <w:t>:</w:t>
      </w:r>
      <w:r w:rsidRPr="00AF4254">
        <w:rPr>
          <w:b/>
          <w:bCs/>
          <w:i/>
          <w:sz w:val="28"/>
          <w:szCs w:val="28"/>
          <w:lang w:eastAsia="en-US"/>
        </w:rPr>
        <w:t xml:space="preserve"> </w:t>
      </w:r>
      <w:r w:rsidRPr="00D0063A">
        <w:rPr>
          <w:bCs/>
          <w:sz w:val="28"/>
          <w:szCs w:val="28"/>
          <w:lang w:eastAsia="en-US"/>
        </w:rPr>
        <w:t>выставка, готовое изделие, демонстрация моделей, конкурс</w:t>
      </w:r>
      <w:r>
        <w:rPr>
          <w:b/>
          <w:bCs/>
          <w:i/>
          <w:sz w:val="28"/>
          <w:szCs w:val="28"/>
          <w:lang w:eastAsia="en-US"/>
        </w:rPr>
        <w:t xml:space="preserve">, </w:t>
      </w:r>
      <w:r w:rsidR="00D0063A">
        <w:rPr>
          <w:sz w:val="28"/>
          <w:szCs w:val="28"/>
        </w:rPr>
        <w:t>краевой молодежного форума «Научно-технический потенциал Сибири» в номинации «</w:t>
      </w:r>
      <w:proofErr w:type="spellStart"/>
      <w:r w:rsidR="00D0063A">
        <w:rPr>
          <w:sz w:val="28"/>
          <w:szCs w:val="28"/>
        </w:rPr>
        <w:t>Техносалон</w:t>
      </w:r>
      <w:proofErr w:type="spellEnd"/>
      <w:r w:rsidR="00D0063A">
        <w:rPr>
          <w:sz w:val="28"/>
          <w:szCs w:val="28"/>
        </w:rPr>
        <w:t>»</w:t>
      </w:r>
      <w:proofErr w:type="gramStart"/>
      <w:r w:rsidR="00D0063A">
        <w:rPr>
          <w:sz w:val="28"/>
          <w:szCs w:val="28"/>
        </w:rPr>
        <w:t xml:space="preserve">  </w:t>
      </w:r>
      <w:r>
        <w:rPr>
          <w:bCs/>
          <w:sz w:val="28"/>
          <w:szCs w:val="28"/>
          <w:lang w:eastAsia="en-US"/>
        </w:rPr>
        <w:t>,</w:t>
      </w:r>
      <w:proofErr w:type="gramEnd"/>
      <w:r>
        <w:rPr>
          <w:bCs/>
          <w:sz w:val="28"/>
          <w:szCs w:val="28"/>
          <w:lang w:eastAsia="en-US"/>
        </w:rPr>
        <w:t xml:space="preserve"> выбор профиля обучения , соревнование, фестиваль.</w:t>
      </w:r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</w:p>
    <w:p w:rsidR="00AF4254" w:rsidRDefault="00AF4254" w:rsidP="00AF4254">
      <w:pPr>
        <w:keepNext/>
        <w:keepLines/>
        <w:rPr>
          <w:b/>
          <w:bCs/>
          <w:sz w:val="28"/>
          <w:szCs w:val="28"/>
          <w:u w:val="single"/>
          <w:lang w:eastAsia="en-US"/>
        </w:rPr>
      </w:pPr>
      <w:r w:rsidRPr="00AF4254">
        <w:rPr>
          <w:b/>
          <w:bCs/>
          <w:sz w:val="28"/>
          <w:szCs w:val="28"/>
          <w:u w:val="single"/>
          <w:lang w:eastAsia="en-US"/>
        </w:rPr>
        <w:t>Оценочные материалы:</w:t>
      </w:r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Для отслеживания результативности образовательной деятельности по программе проводится промежуточная аттестация в форме участия в выставках, фестивалях и т.д</w:t>
      </w:r>
      <w:proofErr w:type="gramStart"/>
      <w:r>
        <w:rPr>
          <w:bCs/>
          <w:sz w:val="28"/>
          <w:szCs w:val="28"/>
          <w:lang w:eastAsia="en-US"/>
        </w:rPr>
        <w:t xml:space="preserve">.. </w:t>
      </w:r>
      <w:proofErr w:type="gramEnd"/>
    </w:p>
    <w:p w:rsid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Работы оцениваются по следующим критериям:</w:t>
      </w:r>
    </w:p>
    <w:p w:rsidR="00D0063A" w:rsidRDefault="00D0063A" w:rsidP="00D006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актуальность, новизна результатов;</w:t>
      </w:r>
    </w:p>
    <w:p w:rsidR="00D0063A" w:rsidRDefault="00D0063A" w:rsidP="00D006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грамотность технического решения и глубина проработки выбранной темы;</w:t>
      </w:r>
    </w:p>
    <w:p w:rsidR="00D0063A" w:rsidRDefault="00D0063A" w:rsidP="00D006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D0063A">
        <w:rPr>
          <w:bCs/>
          <w:color w:val="000000"/>
          <w:sz w:val="28"/>
          <w:szCs w:val="28"/>
        </w:rPr>
        <w:t xml:space="preserve">знакомство с современным состоянием проблемы, знание литературы и результатов других исследований по выбранной теме </w:t>
      </w:r>
    </w:p>
    <w:p w:rsidR="00D0063A" w:rsidRPr="00D0063A" w:rsidRDefault="00D0063A" w:rsidP="00D006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D0063A">
        <w:rPr>
          <w:bCs/>
          <w:color w:val="000000"/>
          <w:sz w:val="28"/>
          <w:szCs w:val="28"/>
        </w:rPr>
        <w:t>представление работы: качество выполнения технической документации, макетного образца (при наличии экспоната), оформления работы, использование технических средств;</w:t>
      </w:r>
    </w:p>
    <w:p w:rsidR="00D0063A" w:rsidRDefault="00D0063A" w:rsidP="00D0063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оригинальность идеи, наличие рационализаторского аспекта в работе;</w:t>
      </w:r>
    </w:p>
    <w:p w:rsidR="00D0063A" w:rsidRDefault="00D0063A" w:rsidP="00D0063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материалы:</w:t>
      </w:r>
    </w:p>
    <w:p w:rsidR="00D0063A" w:rsidRDefault="00D0063A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D55AA">
        <w:rPr>
          <w:b/>
          <w:bCs/>
          <w:i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b/>
          <w:bCs/>
          <w:color w:val="000000"/>
          <w:sz w:val="28"/>
          <w:szCs w:val="28"/>
        </w:rPr>
        <w:t xml:space="preserve">: </w:t>
      </w:r>
      <w:r w:rsidRPr="00D0063A">
        <w:rPr>
          <w:bCs/>
          <w:color w:val="000000"/>
          <w:sz w:val="28"/>
          <w:szCs w:val="28"/>
        </w:rPr>
        <w:t>очно</w:t>
      </w:r>
      <w:r>
        <w:rPr>
          <w:bCs/>
          <w:color w:val="000000"/>
          <w:sz w:val="28"/>
          <w:szCs w:val="28"/>
        </w:rPr>
        <w:t>;</w:t>
      </w:r>
    </w:p>
    <w:p w:rsidR="00D0063A" w:rsidRDefault="00D0063A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D55AA">
        <w:rPr>
          <w:b/>
          <w:bCs/>
          <w:i/>
          <w:color w:val="000000"/>
          <w:sz w:val="28"/>
          <w:szCs w:val="28"/>
        </w:rPr>
        <w:t>методы обучения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словесный, наглядный, </w:t>
      </w:r>
      <w:r w:rsidR="002D55AA">
        <w:rPr>
          <w:bCs/>
          <w:color w:val="000000"/>
          <w:sz w:val="28"/>
          <w:szCs w:val="28"/>
        </w:rPr>
        <w:t xml:space="preserve">практический, объяснительно-иллюстративный, репродуктивный, частично-поисковый, проектный и </w:t>
      </w:r>
      <w:r w:rsidR="002D55AA" w:rsidRPr="002D55AA">
        <w:rPr>
          <w:b/>
          <w:bCs/>
          <w:i/>
          <w:color w:val="000000"/>
          <w:sz w:val="28"/>
          <w:szCs w:val="28"/>
        </w:rPr>
        <w:t>воспитания:</w:t>
      </w:r>
      <w:r w:rsidR="002D55AA">
        <w:rPr>
          <w:bCs/>
          <w:color w:val="000000"/>
          <w:sz w:val="28"/>
          <w:szCs w:val="28"/>
        </w:rPr>
        <w:t xml:space="preserve"> поощрение, упражнение, мотивация;</w:t>
      </w:r>
    </w:p>
    <w:p w:rsidR="002D55AA" w:rsidRDefault="002D55AA" w:rsidP="00D0063A">
      <w:pPr>
        <w:shd w:val="clear" w:color="auto" w:fill="FFFFFF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-</w:t>
      </w:r>
      <w:r w:rsidRPr="002D55AA">
        <w:rPr>
          <w:b/>
          <w:bCs/>
          <w:i/>
          <w:color w:val="000000"/>
          <w:sz w:val="28"/>
          <w:szCs w:val="28"/>
        </w:rPr>
        <w:t>формы организации учебного занятия</w:t>
      </w:r>
      <w:r>
        <w:rPr>
          <w:bCs/>
          <w:color w:val="000000"/>
          <w:sz w:val="28"/>
          <w:szCs w:val="28"/>
        </w:rPr>
        <w:t>: беседа, выставка, мастер-класс, «мозговой штурм», практическое занятие, презентация, эксперимент;</w:t>
      </w:r>
      <w:proofErr w:type="gramEnd"/>
    </w:p>
    <w:p w:rsidR="002D55AA" w:rsidRDefault="002D55AA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2D55AA">
        <w:rPr>
          <w:b/>
          <w:bCs/>
          <w:i/>
          <w:color w:val="000000"/>
          <w:sz w:val="28"/>
          <w:szCs w:val="28"/>
        </w:rPr>
        <w:t>педагогические технологии</w:t>
      </w:r>
      <w:r>
        <w:rPr>
          <w:bCs/>
          <w:color w:val="000000"/>
          <w:sz w:val="28"/>
          <w:szCs w:val="28"/>
        </w:rPr>
        <w:t xml:space="preserve">: технология индивидуализации обучения, технологии </w:t>
      </w:r>
      <w:proofErr w:type="spellStart"/>
      <w:r>
        <w:rPr>
          <w:bCs/>
          <w:color w:val="000000"/>
          <w:sz w:val="28"/>
          <w:szCs w:val="28"/>
        </w:rPr>
        <w:t>разноуровневого</w:t>
      </w:r>
      <w:proofErr w:type="spellEnd"/>
      <w:r>
        <w:rPr>
          <w:bCs/>
          <w:color w:val="000000"/>
          <w:sz w:val="28"/>
          <w:szCs w:val="28"/>
        </w:rPr>
        <w:t xml:space="preserve"> обучения, технология проблемного обучения, технология решения изобретательских задач;</w:t>
      </w:r>
    </w:p>
    <w:p w:rsidR="001A51F4" w:rsidRDefault="001A51F4" w:rsidP="00D0063A">
      <w:pPr>
        <w:shd w:val="clear" w:color="auto" w:fill="FFFFFF"/>
        <w:rPr>
          <w:bCs/>
          <w:color w:val="000000"/>
          <w:sz w:val="28"/>
          <w:szCs w:val="28"/>
        </w:rPr>
      </w:pPr>
      <w:r w:rsidRPr="001A51F4">
        <w:rPr>
          <w:b/>
          <w:bCs/>
          <w:i/>
          <w:color w:val="000000"/>
          <w:sz w:val="28"/>
          <w:szCs w:val="28"/>
        </w:rPr>
        <w:t>-дидактические материалы: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для обеспечения наглядности и доступности изучаемого материала на занятиях используются наглядные пособия следующих видов:</w:t>
      </w:r>
    </w:p>
    <w:p w:rsidR="001A51F4" w:rsidRDefault="001A51F4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gramStart"/>
      <w:r>
        <w:rPr>
          <w:bCs/>
          <w:color w:val="000000"/>
          <w:sz w:val="28"/>
          <w:szCs w:val="28"/>
        </w:rPr>
        <w:t>объемный</w:t>
      </w:r>
      <w:proofErr w:type="gramEnd"/>
      <w:r>
        <w:rPr>
          <w:bCs/>
          <w:color w:val="000000"/>
          <w:sz w:val="28"/>
          <w:szCs w:val="28"/>
        </w:rPr>
        <w:t xml:space="preserve"> (действующие модели роботов);</w:t>
      </w:r>
    </w:p>
    <w:p w:rsidR="001A51F4" w:rsidRDefault="001A51F4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gramStart"/>
      <w:r>
        <w:rPr>
          <w:bCs/>
          <w:color w:val="000000"/>
          <w:sz w:val="28"/>
          <w:szCs w:val="28"/>
        </w:rPr>
        <w:t>схематический</w:t>
      </w:r>
      <w:proofErr w:type="gramEnd"/>
      <w:r>
        <w:rPr>
          <w:bCs/>
          <w:color w:val="000000"/>
          <w:sz w:val="28"/>
          <w:szCs w:val="28"/>
        </w:rPr>
        <w:t>: (схемы сборки роботов);</w:t>
      </w:r>
    </w:p>
    <w:p w:rsidR="001A51F4" w:rsidRDefault="001A51F4" w:rsidP="00D0063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-дидактические пособия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</w:rPr>
        <w:t>карточки, раздаточный материал);</w:t>
      </w:r>
    </w:p>
    <w:p w:rsidR="001A51F4" w:rsidRPr="001A51F4" w:rsidRDefault="001A51F4" w:rsidP="00D0063A">
      <w:pPr>
        <w:shd w:val="clear" w:color="auto" w:fill="FFFFFF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-обучающие прикладные программы в электронном виде </w:t>
      </w:r>
      <w:proofErr w:type="gramStart"/>
      <w:r>
        <w:rPr>
          <w:bCs/>
          <w:color w:val="000000"/>
          <w:sz w:val="28"/>
          <w:szCs w:val="28"/>
        </w:rPr>
        <w:t xml:space="preserve">( </w:t>
      </w:r>
      <w:proofErr w:type="gramEnd"/>
      <w:r>
        <w:rPr>
          <w:bCs/>
          <w:color w:val="000000"/>
          <w:sz w:val="28"/>
          <w:szCs w:val="28"/>
          <w:lang w:val="en-US"/>
        </w:rPr>
        <w:t>CD</w:t>
      </w:r>
      <w:r w:rsidRPr="00785087">
        <w:rPr>
          <w:bCs/>
          <w:color w:val="000000"/>
          <w:sz w:val="28"/>
          <w:szCs w:val="28"/>
        </w:rPr>
        <w:t xml:space="preserve"> </w:t>
      </w:r>
      <w:r w:rsidRPr="001A51F4"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  <w:shd w:val="clear" w:color="auto" w:fill="FFFFFF"/>
        </w:rPr>
        <w:t>Mindstorms</w:t>
      </w:r>
      <w:proofErr w:type="spellEnd"/>
      <w:r>
        <w:rPr>
          <w:sz w:val="28"/>
          <w:szCs w:val="28"/>
          <w:shd w:val="clear" w:color="auto" w:fill="FFFFFF"/>
        </w:rPr>
        <w:t xml:space="preserve"> EV3 – </w:t>
      </w:r>
      <w:r w:rsidRPr="001A51F4">
        <w:rPr>
          <w:sz w:val="28"/>
          <w:szCs w:val="28"/>
          <w:shd w:val="clear" w:color="auto" w:fill="FFFFFF"/>
        </w:rPr>
        <w:t xml:space="preserve">официальная программа для программирования роботов LEGO линейки </w:t>
      </w:r>
      <w:proofErr w:type="spellStart"/>
      <w:r w:rsidRPr="001A51F4">
        <w:rPr>
          <w:sz w:val="28"/>
          <w:szCs w:val="28"/>
          <w:shd w:val="clear" w:color="auto" w:fill="FFFFFF"/>
        </w:rPr>
        <w:t>Mindstorms</w:t>
      </w:r>
      <w:proofErr w:type="spellEnd"/>
      <w:r>
        <w:rPr>
          <w:sz w:val="28"/>
          <w:szCs w:val="28"/>
          <w:shd w:val="clear" w:color="auto" w:fill="FFFFFF"/>
        </w:rPr>
        <w:t>»);</w:t>
      </w:r>
    </w:p>
    <w:p w:rsidR="002D55AA" w:rsidRDefault="002D55AA" w:rsidP="00D0063A">
      <w:pPr>
        <w:shd w:val="clear" w:color="auto" w:fill="FFFFFF"/>
        <w:rPr>
          <w:bCs/>
          <w:color w:val="000000"/>
          <w:sz w:val="28"/>
          <w:szCs w:val="28"/>
        </w:rPr>
      </w:pPr>
    </w:p>
    <w:p w:rsidR="001A51F4" w:rsidRDefault="001A51F4" w:rsidP="001A51F4">
      <w:pPr>
        <w:jc w:val="center"/>
        <w:rPr>
          <w:b/>
          <w:sz w:val="28"/>
          <w:szCs w:val="28"/>
        </w:rPr>
      </w:pPr>
      <w:r w:rsidRPr="001A51F4">
        <w:rPr>
          <w:b/>
          <w:sz w:val="28"/>
          <w:szCs w:val="28"/>
        </w:rPr>
        <w:t>Список литературы</w:t>
      </w:r>
      <w:r w:rsidR="00274B54">
        <w:rPr>
          <w:b/>
          <w:sz w:val="28"/>
          <w:szCs w:val="28"/>
        </w:rPr>
        <w:t>:</w:t>
      </w:r>
    </w:p>
    <w:p w:rsidR="00274B54" w:rsidRPr="00274B54" w:rsidRDefault="00274B54" w:rsidP="00274B54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 w:rsidRPr="00274B54">
        <w:rPr>
          <w:i/>
          <w:sz w:val="28"/>
          <w:szCs w:val="28"/>
        </w:rPr>
        <w:t xml:space="preserve"> </w:t>
      </w:r>
      <w:r w:rsidRPr="00274B54">
        <w:rPr>
          <w:i/>
          <w:sz w:val="28"/>
          <w:szCs w:val="28"/>
          <w:u w:val="single"/>
        </w:rPr>
        <w:t>Книги:</w:t>
      </w:r>
    </w:p>
    <w:p w:rsidR="001A51F4" w:rsidRPr="001A51F4" w:rsidRDefault="00274B54" w:rsidP="00274B54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1A51F4" w:rsidRPr="001A51F4">
        <w:rPr>
          <w:sz w:val="28"/>
          <w:szCs w:val="28"/>
        </w:rPr>
        <w:t>Корягин А.В</w:t>
      </w:r>
      <w:proofErr w:type="gramStart"/>
      <w:r w:rsidR="001A51F4" w:rsidRPr="001A51F4">
        <w:rPr>
          <w:sz w:val="28"/>
          <w:szCs w:val="28"/>
        </w:rPr>
        <w:t xml:space="preserve"> ,</w:t>
      </w:r>
      <w:proofErr w:type="gramEnd"/>
      <w:r w:rsidR="001A51F4" w:rsidRPr="001A51F4">
        <w:rPr>
          <w:sz w:val="28"/>
          <w:szCs w:val="28"/>
        </w:rPr>
        <w:t xml:space="preserve"> </w:t>
      </w:r>
      <w:proofErr w:type="spellStart"/>
      <w:r w:rsidR="001A51F4" w:rsidRPr="001A51F4">
        <w:rPr>
          <w:sz w:val="28"/>
          <w:szCs w:val="28"/>
        </w:rPr>
        <w:t>Смольянинова</w:t>
      </w:r>
      <w:proofErr w:type="spellEnd"/>
      <w:r w:rsidR="001A51F4" w:rsidRPr="001A51F4">
        <w:rPr>
          <w:sz w:val="28"/>
          <w:szCs w:val="28"/>
        </w:rPr>
        <w:t xml:space="preserve"> Н.М. Физические эксперименты и опыты с </w:t>
      </w:r>
      <w:r w:rsidR="001A51F4" w:rsidRPr="001A51F4">
        <w:rPr>
          <w:sz w:val="28"/>
          <w:szCs w:val="28"/>
          <w:lang w:val="en-US"/>
        </w:rPr>
        <w:t>LEGO</w:t>
      </w:r>
      <w:r w:rsidR="001A51F4" w:rsidRPr="00785087">
        <w:rPr>
          <w:sz w:val="28"/>
          <w:szCs w:val="28"/>
        </w:rPr>
        <w:t xml:space="preserve"> </w:t>
      </w:r>
      <w:r w:rsidR="001A51F4" w:rsidRPr="001A51F4">
        <w:rPr>
          <w:sz w:val="28"/>
          <w:szCs w:val="28"/>
          <w:lang w:val="en-US"/>
        </w:rPr>
        <w:t>Mindstorms</w:t>
      </w:r>
      <w:r w:rsidR="001A51F4" w:rsidRPr="00785087">
        <w:rPr>
          <w:sz w:val="28"/>
          <w:szCs w:val="28"/>
        </w:rPr>
        <w:t xml:space="preserve"> </w:t>
      </w:r>
      <w:r w:rsidR="001A51F4" w:rsidRPr="001A51F4">
        <w:rPr>
          <w:sz w:val="28"/>
          <w:szCs w:val="28"/>
          <w:lang w:val="en-US"/>
        </w:rPr>
        <w:t>EV</w:t>
      </w:r>
      <w:r w:rsidR="001A51F4" w:rsidRPr="00785087">
        <w:rPr>
          <w:sz w:val="28"/>
          <w:szCs w:val="28"/>
        </w:rPr>
        <w:t>3</w:t>
      </w:r>
      <w:r w:rsidR="001A51F4" w:rsidRPr="001A51F4">
        <w:rPr>
          <w:sz w:val="28"/>
          <w:szCs w:val="28"/>
        </w:rPr>
        <w:t>// Издательство ДМК-2020.</w:t>
      </w:r>
    </w:p>
    <w:p w:rsidR="001A51F4" w:rsidRDefault="001A51F4" w:rsidP="001A51F4">
      <w:pPr>
        <w:shd w:val="clear" w:color="auto" w:fill="FFFFFF"/>
        <w:rPr>
          <w:color w:val="000000"/>
          <w:sz w:val="28"/>
          <w:szCs w:val="28"/>
        </w:rPr>
      </w:pPr>
      <w:r w:rsidRPr="001A51F4">
        <w:rPr>
          <w:color w:val="000000"/>
          <w:sz w:val="28"/>
          <w:szCs w:val="28"/>
          <w:shd w:val="clear" w:color="auto" w:fill="FFFFFF"/>
        </w:rPr>
        <w:t xml:space="preserve">2. Л.Ю.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Овсяницкая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, Д.Н.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Овсяницкий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, А.Д.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Овсяницкий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 </w:t>
      </w:r>
      <w:r w:rsidRPr="001A51F4">
        <w:rPr>
          <w:color w:val="000000"/>
          <w:sz w:val="28"/>
          <w:szCs w:val="28"/>
        </w:rPr>
        <w:t>Курс программирования робота EV3</w:t>
      </w:r>
      <w:r>
        <w:rPr>
          <w:color w:val="000000"/>
          <w:sz w:val="28"/>
          <w:szCs w:val="28"/>
        </w:rPr>
        <w:t xml:space="preserve"> </w:t>
      </w:r>
      <w:r w:rsidRPr="001A51F4">
        <w:rPr>
          <w:color w:val="000000"/>
          <w:sz w:val="28"/>
          <w:szCs w:val="28"/>
        </w:rPr>
        <w:t xml:space="preserve">в среде </w:t>
      </w:r>
      <w:proofErr w:type="spellStart"/>
      <w:r w:rsidRPr="001A51F4">
        <w:rPr>
          <w:color w:val="000000"/>
          <w:sz w:val="28"/>
          <w:szCs w:val="28"/>
        </w:rPr>
        <w:t>Lego</w:t>
      </w:r>
      <w:proofErr w:type="spellEnd"/>
      <w:r w:rsidRPr="001A51F4">
        <w:rPr>
          <w:color w:val="000000"/>
          <w:sz w:val="28"/>
          <w:szCs w:val="28"/>
        </w:rPr>
        <w:t xml:space="preserve"> </w:t>
      </w:r>
      <w:proofErr w:type="spellStart"/>
      <w:r w:rsidRPr="001A51F4">
        <w:rPr>
          <w:color w:val="000000"/>
          <w:sz w:val="28"/>
          <w:szCs w:val="28"/>
        </w:rPr>
        <w:t>Mindstorms</w:t>
      </w:r>
      <w:proofErr w:type="spellEnd"/>
      <w:r w:rsidRPr="001A51F4">
        <w:rPr>
          <w:color w:val="000000"/>
          <w:sz w:val="28"/>
          <w:szCs w:val="28"/>
        </w:rPr>
        <w:t xml:space="preserve"> EV3//Москва-2016</w:t>
      </w:r>
    </w:p>
    <w:p w:rsidR="00274B54" w:rsidRDefault="00274B54" w:rsidP="001A51F4">
      <w:pPr>
        <w:shd w:val="clear" w:color="auto" w:fill="FFFFFF"/>
        <w:rPr>
          <w:color w:val="000000"/>
          <w:sz w:val="28"/>
          <w:szCs w:val="28"/>
        </w:rPr>
      </w:pPr>
    </w:p>
    <w:p w:rsidR="00274B54" w:rsidRPr="00274B54" w:rsidRDefault="00274B54" w:rsidP="001A51F4">
      <w:pPr>
        <w:shd w:val="clear" w:color="auto" w:fill="FFFFFF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</w:t>
      </w:r>
      <w:r w:rsidRPr="00274B54">
        <w:rPr>
          <w:i/>
          <w:color w:val="000000"/>
          <w:sz w:val="28"/>
          <w:szCs w:val="28"/>
          <w:u w:val="single"/>
        </w:rPr>
        <w:t>Статьи из сборников:</w:t>
      </w:r>
    </w:p>
    <w:p w:rsidR="001A51F4" w:rsidRDefault="001A51F4" w:rsidP="001A51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A51F4">
        <w:rPr>
          <w:color w:val="000000"/>
          <w:sz w:val="28"/>
          <w:szCs w:val="28"/>
        </w:rPr>
        <w:t xml:space="preserve">3. </w:t>
      </w:r>
      <w:r w:rsidRPr="001A51F4">
        <w:rPr>
          <w:color w:val="000000"/>
          <w:sz w:val="28"/>
          <w:szCs w:val="28"/>
          <w:shd w:val="clear" w:color="auto" w:fill="FFFFFF"/>
        </w:rPr>
        <w:t>Исследовательская работа в школе: Сборник методических материалов. – Березовский: Ред.-изд. центр «Первая школа», 2005. –  20с.</w:t>
      </w:r>
    </w:p>
    <w:p w:rsidR="00274B54" w:rsidRDefault="00274B54" w:rsidP="001A51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74B54" w:rsidRPr="00274B54" w:rsidRDefault="00274B54" w:rsidP="001A51F4">
      <w:pPr>
        <w:shd w:val="clear" w:color="auto" w:fill="FFFFFF"/>
        <w:rPr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274B54">
        <w:rPr>
          <w:i/>
          <w:color w:val="000000"/>
          <w:sz w:val="28"/>
          <w:szCs w:val="28"/>
          <w:u w:val="single"/>
          <w:shd w:val="clear" w:color="auto" w:fill="FFFFFF"/>
        </w:rPr>
        <w:t>Статьи из журналов:</w:t>
      </w:r>
    </w:p>
    <w:p w:rsidR="001A51F4" w:rsidRPr="001A51F4" w:rsidRDefault="001A51F4" w:rsidP="001A51F4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1A51F4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Алейникова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 И. Интеллект будущего / И.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Алейникова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 // Управление школой: изд. дом Первое сентября. - 2007. - № 1. - С. 25-27.</w:t>
      </w:r>
    </w:p>
    <w:p w:rsidR="001A51F4" w:rsidRPr="001A51F4" w:rsidRDefault="001A51F4" w:rsidP="001A51F4">
      <w:pPr>
        <w:shd w:val="clear" w:color="auto" w:fill="FFFFFF"/>
        <w:rPr>
          <w:color w:val="000000"/>
          <w:sz w:val="28"/>
          <w:szCs w:val="28"/>
        </w:rPr>
      </w:pPr>
      <w:r w:rsidRPr="001A51F4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Бельфер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 М. Несколько слов об исследовательских работах школьников / М. </w:t>
      </w:r>
      <w:proofErr w:type="spellStart"/>
      <w:r w:rsidRPr="001A51F4">
        <w:rPr>
          <w:color w:val="000000"/>
          <w:sz w:val="28"/>
          <w:szCs w:val="28"/>
          <w:shd w:val="clear" w:color="auto" w:fill="FFFFFF"/>
        </w:rPr>
        <w:t>Бельфер</w:t>
      </w:r>
      <w:proofErr w:type="spellEnd"/>
      <w:r w:rsidRPr="001A51F4">
        <w:rPr>
          <w:color w:val="000000"/>
          <w:sz w:val="28"/>
          <w:szCs w:val="28"/>
          <w:shd w:val="clear" w:color="auto" w:fill="FFFFFF"/>
        </w:rPr>
        <w:t xml:space="preserve"> // Литература: изд. дом Первое сентября. - 2006. - N 17. - С. 13-15.</w:t>
      </w:r>
    </w:p>
    <w:p w:rsidR="002D55AA" w:rsidRDefault="002D55AA" w:rsidP="00D0063A">
      <w:pPr>
        <w:shd w:val="clear" w:color="auto" w:fill="FFFFFF"/>
        <w:rPr>
          <w:bCs/>
          <w:color w:val="000000"/>
          <w:sz w:val="28"/>
          <w:szCs w:val="28"/>
        </w:rPr>
      </w:pPr>
    </w:p>
    <w:p w:rsidR="00D0063A" w:rsidRPr="00D0063A" w:rsidRDefault="00D0063A" w:rsidP="00D0063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F4254" w:rsidRPr="00AF4254" w:rsidRDefault="00AF4254" w:rsidP="00AF4254">
      <w:pPr>
        <w:keepNext/>
        <w:keepLines/>
        <w:rPr>
          <w:bCs/>
          <w:sz w:val="28"/>
          <w:szCs w:val="28"/>
          <w:lang w:eastAsia="en-US"/>
        </w:rPr>
      </w:pPr>
    </w:p>
    <w:p w:rsidR="00534ABF" w:rsidRDefault="00534ABF" w:rsidP="00F13D1E">
      <w:pPr>
        <w:keepNext/>
        <w:keepLines/>
        <w:rPr>
          <w:bCs/>
          <w:sz w:val="28"/>
          <w:szCs w:val="28"/>
          <w:lang w:eastAsia="en-US"/>
        </w:rPr>
      </w:pPr>
    </w:p>
    <w:p w:rsidR="00534ABF" w:rsidRPr="00534ABF" w:rsidRDefault="00534ABF" w:rsidP="00F13D1E">
      <w:pPr>
        <w:keepNext/>
        <w:keepLines/>
        <w:rPr>
          <w:color w:val="000000"/>
          <w:sz w:val="28"/>
          <w:szCs w:val="28"/>
          <w:lang w:eastAsia="en-US"/>
        </w:rPr>
      </w:pPr>
    </w:p>
    <w:p w:rsidR="00F91C29" w:rsidRPr="00F91C29" w:rsidRDefault="00F91C29" w:rsidP="00F13D1E">
      <w:pPr>
        <w:keepNext/>
        <w:keepLines/>
        <w:rPr>
          <w:sz w:val="28"/>
          <w:szCs w:val="28"/>
          <w:lang w:eastAsia="en-US"/>
        </w:rPr>
      </w:pPr>
    </w:p>
    <w:p w:rsidR="003D00E1" w:rsidRPr="003D00E1" w:rsidRDefault="003D00E1" w:rsidP="00F13D1E">
      <w:pPr>
        <w:keepNext/>
        <w:keepLines/>
        <w:rPr>
          <w:bCs/>
          <w:sz w:val="28"/>
          <w:szCs w:val="28"/>
        </w:rPr>
      </w:pPr>
    </w:p>
    <w:p w:rsidR="00F13D1E" w:rsidRPr="00B10F9C" w:rsidRDefault="00F13D1E" w:rsidP="00FF712F">
      <w:pPr>
        <w:keepNext/>
        <w:keepLines/>
        <w:rPr>
          <w:rStyle w:val="11"/>
          <w:sz w:val="28"/>
          <w:szCs w:val="28"/>
          <w:u w:val="none"/>
        </w:rPr>
      </w:pPr>
    </w:p>
    <w:p w:rsidR="00B10F9C" w:rsidRP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B10F9C" w:rsidRPr="00B10F9C" w:rsidRDefault="00B10F9C" w:rsidP="00FF712F">
      <w:pPr>
        <w:keepNext/>
        <w:keepLines/>
        <w:rPr>
          <w:rStyle w:val="11"/>
          <w:b w:val="0"/>
          <w:sz w:val="28"/>
          <w:szCs w:val="28"/>
          <w:u w:val="none"/>
        </w:rPr>
      </w:pPr>
    </w:p>
    <w:p w:rsidR="00FF712F" w:rsidRPr="00FF712F" w:rsidRDefault="00FF712F" w:rsidP="00FF712F">
      <w:pPr>
        <w:keepNext/>
        <w:keepLines/>
        <w:rPr>
          <w:rStyle w:val="11"/>
          <w:b w:val="0"/>
          <w:bCs w:val="0"/>
          <w:sz w:val="28"/>
          <w:szCs w:val="28"/>
          <w:u w:val="none"/>
        </w:rPr>
      </w:pPr>
      <w:r>
        <w:rPr>
          <w:rStyle w:val="11"/>
          <w:b w:val="0"/>
          <w:sz w:val="28"/>
          <w:szCs w:val="28"/>
          <w:u w:val="none"/>
        </w:rPr>
        <w:t xml:space="preserve">   </w:t>
      </w:r>
    </w:p>
    <w:p w:rsidR="00FF712F" w:rsidRDefault="00FF712F"/>
    <w:sectPr w:rsidR="00FF712F" w:rsidSect="002546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73"/>
    <w:multiLevelType w:val="hybridMultilevel"/>
    <w:tmpl w:val="9F8C5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D6F63"/>
    <w:multiLevelType w:val="hybridMultilevel"/>
    <w:tmpl w:val="16C4A5C8"/>
    <w:lvl w:ilvl="0" w:tplc="9D64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6A8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80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6C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40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4E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6F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2A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06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76F7E"/>
    <w:multiLevelType w:val="hybridMultilevel"/>
    <w:tmpl w:val="4C165316"/>
    <w:lvl w:ilvl="0" w:tplc="E0C8F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2F"/>
    <w:rsid w:val="00016CAA"/>
    <w:rsid w:val="000D5037"/>
    <w:rsid w:val="001A51F4"/>
    <w:rsid w:val="001E1C9B"/>
    <w:rsid w:val="00247F6F"/>
    <w:rsid w:val="00254618"/>
    <w:rsid w:val="00274B54"/>
    <w:rsid w:val="002954A1"/>
    <w:rsid w:val="002C0313"/>
    <w:rsid w:val="002D55AA"/>
    <w:rsid w:val="0037060A"/>
    <w:rsid w:val="003D00E1"/>
    <w:rsid w:val="00457528"/>
    <w:rsid w:val="00534ABF"/>
    <w:rsid w:val="005777DB"/>
    <w:rsid w:val="0062776B"/>
    <w:rsid w:val="00785087"/>
    <w:rsid w:val="00801F36"/>
    <w:rsid w:val="009F3B57"/>
    <w:rsid w:val="00A247E4"/>
    <w:rsid w:val="00A70E53"/>
    <w:rsid w:val="00AF4254"/>
    <w:rsid w:val="00B10F9C"/>
    <w:rsid w:val="00D0063A"/>
    <w:rsid w:val="00D611E3"/>
    <w:rsid w:val="00F13D1E"/>
    <w:rsid w:val="00F91C2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71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"/>
    <w:basedOn w:val="a0"/>
    <w:rsid w:val="00FF7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F1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5777DB"/>
    <w:pPr>
      <w:widowControl w:val="0"/>
      <w:suppressAutoHyphens/>
    </w:pPr>
    <w:rPr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4575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E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71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"/>
    <w:basedOn w:val="a0"/>
    <w:rsid w:val="00FF7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3">
    <w:name w:val="Table Grid"/>
    <w:basedOn w:val="a1"/>
    <w:uiPriority w:val="59"/>
    <w:rsid w:val="00F1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5777DB"/>
    <w:pPr>
      <w:widowControl w:val="0"/>
      <w:suppressAutoHyphens/>
    </w:pPr>
    <w:rPr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45752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E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ru-ru/less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cation.lego.com/ru-ru/lessons/ev3-engineering-lab/5-free-fall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2832-C703-48DC-B570-63B21328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 №7</cp:lastModifiedBy>
  <cp:revision>2</cp:revision>
  <dcterms:created xsi:type="dcterms:W3CDTF">2025-04-03T07:35:00Z</dcterms:created>
  <dcterms:modified xsi:type="dcterms:W3CDTF">2025-04-03T07:35:00Z</dcterms:modified>
</cp:coreProperties>
</file>