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98" w:rsidRDefault="002E1698" w:rsidP="002E1698">
      <w:pPr>
        <w:jc w:val="right"/>
      </w:pPr>
      <w:r>
        <w:t>Приложение 6. План работы по педагогическому наставничеству на 2022-2023 учебный год.</w:t>
      </w:r>
    </w:p>
    <w:p w:rsidR="002E1698" w:rsidRPr="0037373C" w:rsidRDefault="002E1698" w:rsidP="002E1698">
      <w:pPr>
        <w:ind w:left="-141" w:hanging="284"/>
        <w:jc w:val="right"/>
        <w:rPr>
          <w:rFonts w:eastAsia="Calibri"/>
          <w:w w:val="90"/>
          <w:lang w:eastAsia="en-US"/>
        </w:rPr>
      </w:pPr>
      <w:r w:rsidRPr="0037373C">
        <w:rPr>
          <w:rFonts w:eastAsia="Calibri"/>
          <w:w w:val="90"/>
          <w:lang w:eastAsia="en-US"/>
        </w:rPr>
        <w:t xml:space="preserve">УТВЕРЖДАЮ: </w:t>
      </w:r>
    </w:p>
    <w:p w:rsidR="002E1698" w:rsidRPr="0037373C" w:rsidRDefault="002E1698" w:rsidP="002E1698">
      <w:pPr>
        <w:ind w:left="-141" w:hanging="284"/>
        <w:jc w:val="right"/>
        <w:rPr>
          <w:rFonts w:eastAsia="Calibri"/>
          <w:w w:val="90"/>
          <w:lang w:eastAsia="en-US"/>
        </w:rPr>
      </w:pPr>
      <w:r w:rsidRPr="0037373C">
        <w:rPr>
          <w:rFonts w:eastAsia="Calibri"/>
          <w:w w:val="90"/>
          <w:lang w:eastAsia="en-US"/>
        </w:rPr>
        <w:t>Директор МАОУ СОШ № 7</w:t>
      </w:r>
    </w:p>
    <w:p w:rsidR="002E1698" w:rsidRPr="0037373C" w:rsidRDefault="002E1698" w:rsidP="002E1698">
      <w:pPr>
        <w:ind w:left="-141" w:hanging="284"/>
        <w:jc w:val="right"/>
        <w:rPr>
          <w:rFonts w:eastAsia="Calibri"/>
          <w:w w:val="90"/>
          <w:lang w:eastAsia="en-US"/>
        </w:rPr>
      </w:pPr>
      <w:r w:rsidRPr="0037373C">
        <w:rPr>
          <w:rFonts w:eastAsia="Calibri"/>
          <w:w w:val="90"/>
          <w:lang w:eastAsia="en-US"/>
        </w:rPr>
        <w:t xml:space="preserve">______________ </w:t>
      </w:r>
      <w:proofErr w:type="spellStart"/>
      <w:r w:rsidRPr="0037373C">
        <w:rPr>
          <w:rFonts w:eastAsia="Calibri"/>
          <w:w w:val="90"/>
          <w:lang w:eastAsia="en-US"/>
        </w:rPr>
        <w:t>О.А.Слепцова</w:t>
      </w:r>
      <w:proofErr w:type="spellEnd"/>
    </w:p>
    <w:p w:rsidR="002E1698" w:rsidRPr="0037373C" w:rsidRDefault="002E1698" w:rsidP="002E1698">
      <w:pPr>
        <w:ind w:left="-141" w:hanging="284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37373C">
        <w:rPr>
          <w:rFonts w:eastAsia="Calibri"/>
          <w:w w:val="9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Приказ № ________ </w:t>
      </w:r>
      <w:proofErr w:type="gramStart"/>
      <w:r w:rsidRPr="0037373C">
        <w:rPr>
          <w:rFonts w:eastAsia="Calibri"/>
          <w:w w:val="90"/>
          <w:lang w:eastAsia="en-US"/>
        </w:rPr>
        <w:t>от</w:t>
      </w:r>
      <w:proofErr w:type="gramEnd"/>
      <w:r w:rsidRPr="0037373C">
        <w:rPr>
          <w:rFonts w:eastAsia="Calibri"/>
          <w:w w:val="90"/>
          <w:lang w:eastAsia="en-US"/>
        </w:rPr>
        <w:t xml:space="preserve"> ___________</w:t>
      </w:r>
    </w:p>
    <w:p w:rsidR="002E1698" w:rsidRPr="0037373C" w:rsidRDefault="002E1698" w:rsidP="002E169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E1698" w:rsidRPr="0037373C" w:rsidRDefault="002E1698" w:rsidP="002E1698">
      <w:pPr>
        <w:shd w:val="clear" w:color="auto" w:fill="FFFFFF"/>
        <w:jc w:val="center"/>
        <w:rPr>
          <w:b/>
          <w:bCs/>
          <w:sz w:val="28"/>
          <w:szCs w:val="28"/>
        </w:rPr>
      </w:pPr>
      <w:r w:rsidRPr="0037373C">
        <w:rPr>
          <w:b/>
          <w:bCs/>
          <w:sz w:val="28"/>
          <w:szCs w:val="28"/>
        </w:rPr>
        <w:t xml:space="preserve">Педагогическое наставничество. Календарный план работы на </w:t>
      </w:r>
      <w:r w:rsidRPr="0037373C">
        <w:rPr>
          <w:b/>
          <w:bCs/>
          <w:sz w:val="28"/>
          <w:szCs w:val="28"/>
          <w:lang w:val="en-US"/>
        </w:rPr>
        <w:t>I</w:t>
      </w:r>
      <w:r w:rsidRPr="0037373C">
        <w:rPr>
          <w:b/>
          <w:bCs/>
          <w:sz w:val="28"/>
          <w:szCs w:val="28"/>
        </w:rPr>
        <w:t xml:space="preserve"> полугодие 2022-2023 </w:t>
      </w:r>
      <w:proofErr w:type="spellStart"/>
      <w:r w:rsidRPr="0037373C">
        <w:rPr>
          <w:b/>
          <w:bCs/>
          <w:sz w:val="28"/>
          <w:szCs w:val="28"/>
        </w:rPr>
        <w:t>уч</w:t>
      </w:r>
      <w:proofErr w:type="gramStart"/>
      <w:r w:rsidRPr="0037373C">
        <w:rPr>
          <w:b/>
          <w:bCs/>
          <w:sz w:val="28"/>
          <w:szCs w:val="28"/>
        </w:rPr>
        <w:t>.г</w:t>
      </w:r>
      <w:proofErr w:type="gramEnd"/>
      <w:r w:rsidRPr="0037373C">
        <w:rPr>
          <w:b/>
          <w:bCs/>
          <w:sz w:val="28"/>
          <w:szCs w:val="28"/>
        </w:rPr>
        <w:t>од</w:t>
      </w:r>
      <w:proofErr w:type="spellEnd"/>
      <w:r w:rsidRPr="0037373C">
        <w:rPr>
          <w:b/>
          <w:bCs/>
          <w:sz w:val="28"/>
          <w:szCs w:val="28"/>
        </w:rPr>
        <w:t xml:space="preserve"> </w:t>
      </w:r>
    </w:p>
    <w:p w:rsidR="002E1698" w:rsidRPr="0037373C" w:rsidRDefault="002E1698" w:rsidP="002E1698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811"/>
        <w:gridCol w:w="3261"/>
        <w:gridCol w:w="1585"/>
        <w:gridCol w:w="1958"/>
        <w:gridCol w:w="1701"/>
      </w:tblGrid>
      <w:tr w:rsidR="002E1698" w:rsidRPr="0037373C" w:rsidTr="002E1698">
        <w:trPr>
          <w:trHeight w:val="141"/>
        </w:trPr>
        <w:tc>
          <w:tcPr>
            <w:tcW w:w="56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37373C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37373C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5811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Тема встречи, содержание</w:t>
            </w:r>
            <w:bookmarkStart w:id="0" w:name="_GoBack"/>
            <w:bookmarkEnd w:id="0"/>
          </w:p>
        </w:tc>
        <w:tc>
          <w:tcPr>
            <w:tcW w:w="3261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Целевая группа</w:t>
            </w:r>
          </w:p>
        </w:tc>
        <w:tc>
          <w:tcPr>
            <w:tcW w:w="1585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модель наставничества//форма проведения мероприятия</w:t>
            </w:r>
          </w:p>
        </w:tc>
        <w:tc>
          <w:tcPr>
            <w:tcW w:w="195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1701" w:type="dxa"/>
          </w:tcPr>
          <w:p w:rsidR="002E1698" w:rsidRPr="0037373C" w:rsidRDefault="002E1698" w:rsidP="008A46E8">
            <w:pPr>
              <w:ind w:right="-108"/>
              <w:jc w:val="center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2E1698" w:rsidRPr="0037373C" w:rsidTr="002E1698">
        <w:trPr>
          <w:trHeight w:val="141"/>
        </w:trPr>
        <w:tc>
          <w:tcPr>
            <w:tcW w:w="56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811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 xml:space="preserve">Открытие программы Наставничества. Определение </w:t>
            </w:r>
            <w:proofErr w:type="spellStart"/>
            <w:r w:rsidRPr="0037373C">
              <w:rPr>
                <w:rFonts w:eastAsia="Calibri"/>
                <w:b/>
                <w:lang w:eastAsia="en-US"/>
              </w:rPr>
              <w:t>профдефицитов</w:t>
            </w:r>
            <w:proofErr w:type="spellEnd"/>
            <w:r w:rsidRPr="0037373C">
              <w:rPr>
                <w:rFonts w:eastAsia="Calibri"/>
                <w:b/>
                <w:lang w:eastAsia="en-US"/>
              </w:rPr>
              <w:t xml:space="preserve"> и составление карты ресурсов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Рабочая встреча: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- знакомство с вновь прибывшими учителями, 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37373C">
              <w:rPr>
                <w:rFonts w:eastAsia="Calibri"/>
                <w:lang w:eastAsia="en-US"/>
              </w:rPr>
              <w:t>- работа с понятиями "качество обучения", "УЗ, обеспечивающее КО", "УЗ в формате ФГОС", "планируемые РЕ обучения"</w:t>
            </w:r>
            <w:proofErr w:type="gramEnd"/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- обмен идеями, находками в педагогике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- обозначение собственных дефицитов, объединение в  </w:t>
            </w:r>
            <w:proofErr w:type="gramStart"/>
            <w:r w:rsidRPr="0037373C">
              <w:rPr>
                <w:rFonts w:eastAsia="Calibri"/>
                <w:lang w:eastAsia="en-US"/>
              </w:rPr>
              <w:t>ПОС</w:t>
            </w:r>
            <w:proofErr w:type="gramEnd"/>
            <w:r w:rsidRPr="0037373C">
              <w:rPr>
                <w:rFonts w:eastAsia="Calibri"/>
                <w:lang w:eastAsia="en-US"/>
              </w:rPr>
              <w:t xml:space="preserve"> </w:t>
            </w:r>
          </w:p>
          <w:p w:rsidR="002E1698" w:rsidRPr="0037373C" w:rsidRDefault="002E1698" w:rsidP="008A46E8">
            <w:pPr>
              <w:jc w:val="both"/>
              <w:rPr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- модель и согласование </w:t>
            </w:r>
            <w:r w:rsidRPr="0037373C">
              <w:rPr>
                <w:lang w:eastAsia="en-US"/>
              </w:rPr>
              <w:t xml:space="preserve">деятельности на 2022-2023 </w:t>
            </w:r>
            <w:proofErr w:type="spellStart"/>
            <w:r w:rsidRPr="0037373C">
              <w:rPr>
                <w:lang w:eastAsia="en-US"/>
              </w:rPr>
              <w:t>уч.г</w:t>
            </w:r>
            <w:proofErr w:type="spellEnd"/>
            <w:r w:rsidRPr="0037373C">
              <w:rPr>
                <w:lang w:eastAsia="en-US"/>
              </w:rPr>
              <w:t>., выбор методических тем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lang w:eastAsia="en-US"/>
              </w:rPr>
              <w:t>-проектирование ИОМ учителя</w:t>
            </w:r>
          </w:p>
        </w:tc>
        <w:tc>
          <w:tcPr>
            <w:tcW w:w="3261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Наставляемые: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Аксёнова Е.В.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Окунева Т.В. Маркович К.Ю. </w:t>
            </w:r>
            <w:proofErr w:type="spellStart"/>
            <w:proofErr w:type="gramStart"/>
            <w:r w:rsidRPr="0037373C">
              <w:rPr>
                <w:rFonts w:eastAsia="Calibri"/>
                <w:lang w:eastAsia="en-US"/>
              </w:rPr>
              <w:t>Колотий</w:t>
            </w:r>
            <w:proofErr w:type="spellEnd"/>
            <w:proofErr w:type="gramEnd"/>
            <w:r w:rsidRPr="0037373C">
              <w:rPr>
                <w:rFonts w:eastAsia="Calibri"/>
                <w:lang w:eastAsia="en-US"/>
              </w:rPr>
              <w:t xml:space="preserve"> Е.С., Даниленко Е.В., </w:t>
            </w:r>
            <w:proofErr w:type="spellStart"/>
            <w:r w:rsidRPr="0037373C">
              <w:rPr>
                <w:rFonts w:eastAsia="Calibri"/>
                <w:lang w:eastAsia="en-US"/>
              </w:rPr>
              <w:t>Купряшова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Е.А., </w:t>
            </w:r>
            <w:proofErr w:type="spellStart"/>
            <w:r w:rsidRPr="0037373C">
              <w:rPr>
                <w:rFonts w:eastAsia="Calibri"/>
                <w:lang w:eastAsia="en-US"/>
              </w:rPr>
              <w:t>Кожухарь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Р.А.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7373C">
              <w:rPr>
                <w:rFonts w:eastAsia="Calibri"/>
                <w:lang w:eastAsia="en-US"/>
              </w:rPr>
              <w:t>Салахутдинова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И.А.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Наставники: Альберт Е.И., </w:t>
            </w:r>
            <w:proofErr w:type="spellStart"/>
            <w:r w:rsidRPr="0037373C">
              <w:rPr>
                <w:rFonts w:eastAsia="Calibri"/>
                <w:lang w:eastAsia="en-US"/>
              </w:rPr>
              <w:t>Припузова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Л.М., </w:t>
            </w:r>
            <w:proofErr w:type="spellStart"/>
            <w:r w:rsidRPr="0037373C">
              <w:rPr>
                <w:rFonts w:eastAsia="Calibri"/>
                <w:lang w:eastAsia="en-US"/>
              </w:rPr>
              <w:t>Савранская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Т.М., </w:t>
            </w:r>
            <w:proofErr w:type="spellStart"/>
            <w:r w:rsidRPr="0037373C">
              <w:rPr>
                <w:rFonts w:eastAsia="Calibri"/>
                <w:lang w:eastAsia="en-US"/>
              </w:rPr>
              <w:t>Смелянец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И.А.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Сутугина А.Г.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Лисовая И.Н. Приглашенные специалисты: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i/>
                <w:lang w:eastAsia="en-US"/>
              </w:rPr>
            </w:pPr>
            <w:r w:rsidRPr="0037373C">
              <w:rPr>
                <w:rFonts w:eastAsia="Calibri"/>
                <w:i/>
                <w:lang w:eastAsia="en-US"/>
              </w:rPr>
              <w:t>Прудникова Ю.Е.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i/>
                <w:lang w:eastAsia="en-US"/>
              </w:rPr>
              <w:t>Литвинова А.Г.</w:t>
            </w:r>
          </w:p>
        </w:tc>
        <w:tc>
          <w:tcPr>
            <w:tcW w:w="1585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Групповое наставничество//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круглый стол 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5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29.09.2022</w:t>
            </w:r>
          </w:p>
        </w:tc>
        <w:tc>
          <w:tcPr>
            <w:tcW w:w="1701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Зам по УВР </w:t>
            </w:r>
            <w:proofErr w:type="spellStart"/>
            <w:r w:rsidRPr="0037373C">
              <w:rPr>
                <w:rFonts w:eastAsia="Calibri"/>
                <w:lang w:eastAsia="en-US"/>
              </w:rPr>
              <w:t>Кабашева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О.Л., наставники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E1698" w:rsidRPr="0037373C" w:rsidTr="002E1698">
        <w:trPr>
          <w:trHeight w:val="141"/>
        </w:trPr>
        <w:tc>
          <w:tcPr>
            <w:tcW w:w="56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811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 xml:space="preserve">Объединение в </w:t>
            </w:r>
            <w:proofErr w:type="gramStart"/>
            <w:r w:rsidRPr="0037373C">
              <w:rPr>
                <w:rFonts w:eastAsia="Calibri"/>
                <w:b/>
                <w:lang w:eastAsia="en-US"/>
              </w:rPr>
              <w:t>ПОС</w:t>
            </w:r>
            <w:proofErr w:type="gramEnd"/>
            <w:r w:rsidRPr="0037373C">
              <w:rPr>
                <w:rFonts w:eastAsia="Calibri"/>
                <w:b/>
                <w:lang w:eastAsia="en-US"/>
              </w:rPr>
              <w:t xml:space="preserve"> по двум направлениям: 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1) ВСОКО по обновленным ФГОС (освоение КЭС), обмен опытом, представление освоенных в ходе ПК фрагментов (Сутугина А.Г, Даниленко Е.В.) 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lastRenderedPageBreak/>
              <w:t xml:space="preserve">2) проектирование УЗ (методика, структура, логика изложения материала, приемы и методы в соответствии с этапами урока работы, содержание...) - модельный урок в соответствии с требованиями по </w:t>
            </w:r>
            <w:proofErr w:type="gramStart"/>
            <w:r w:rsidRPr="0037373C">
              <w:rPr>
                <w:rFonts w:eastAsia="Calibri"/>
                <w:lang w:eastAsia="en-US"/>
              </w:rPr>
              <w:t>обновленным</w:t>
            </w:r>
            <w:proofErr w:type="gramEnd"/>
            <w:r w:rsidRPr="0037373C">
              <w:rPr>
                <w:rFonts w:eastAsia="Calibri"/>
                <w:lang w:eastAsia="en-US"/>
              </w:rPr>
              <w:t xml:space="preserve"> ФГОС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3) проектирование УЗ, подходы, формы, Р</w:t>
            </w:r>
            <w:proofErr w:type="gramStart"/>
            <w:r w:rsidRPr="0037373C">
              <w:rPr>
                <w:rFonts w:eastAsia="Calibri"/>
                <w:lang w:eastAsia="en-US"/>
              </w:rPr>
              <w:t>Е-</w:t>
            </w:r>
            <w:proofErr w:type="gramEnd"/>
            <w:r w:rsidRPr="0037373C">
              <w:rPr>
                <w:rFonts w:eastAsia="Calibri"/>
                <w:lang w:eastAsia="en-US"/>
              </w:rPr>
              <w:t xml:space="preserve"> модельный урок (ОВЗ)</w:t>
            </w:r>
          </w:p>
        </w:tc>
        <w:tc>
          <w:tcPr>
            <w:tcW w:w="3261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37373C">
              <w:rPr>
                <w:rFonts w:eastAsia="Calibri"/>
                <w:lang w:eastAsia="en-US"/>
              </w:rPr>
              <w:lastRenderedPageBreak/>
              <w:t>ПОС</w:t>
            </w:r>
            <w:proofErr w:type="gramEnd"/>
            <w:r w:rsidRPr="0037373C">
              <w:rPr>
                <w:rFonts w:eastAsia="Calibri"/>
                <w:lang w:eastAsia="en-US"/>
              </w:rPr>
              <w:t xml:space="preserve"> в соответствии с дефицитами (3 группы)</w:t>
            </w:r>
          </w:p>
        </w:tc>
        <w:tc>
          <w:tcPr>
            <w:tcW w:w="1585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Целеполагающее наставничество// </w:t>
            </w:r>
            <w:r w:rsidRPr="0037373C">
              <w:rPr>
                <w:rFonts w:eastAsia="Calibri"/>
                <w:lang w:eastAsia="en-US"/>
              </w:rPr>
              <w:lastRenderedPageBreak/>
              <w:t xml:space="preserve">Проектная сессия </w:t>
            </w:r>
            <w:proofErr w:type="gramStart"/>
            <w:r w:rsidRPr="0037373C">
              <w:rPr>
                <w:rFonts w:eastAsia="Calibri"/>
                <w:lang w:eastAsia="en-US"/>
              </w:rPr>
              <w:t>ПОС</w:t>
            </w:r>
            <w:proofErr w:type="gramEnd"/>
            <w:r w:rsidRPr="0037373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5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lastRenderedPageBreak/>
              <w:t>30.09.2022-09.10.2022</w:t>
            </w:r>
          </w:p>
        </w:tc>
        <w:tc>
          <w:tcPr>
            <w:tcW w:w="1701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Лидеры </w:t>
            </w:r>
            <w:proofErr w:type="gramStart"/>
            <w:r w:rsidRPr="0037373C">
              <w:rPr>
                <w:rFonts w:eastAsia="Calibri"/>
                <w:lang w:eastAsia="en-US"/>
              </w:rPr>
              <w:t>ПОС</w:t>
            </w:r>
            <w:proofErr w:type="gramEnd"/>
          </w:p>
        </w:tc>
      </w:tr>
      <w:tr w:rsidR="002E1698" w:rsidRPr="0037373C" w:rsidTr="002E1698">
        <w:trPr>
          <w:trHeight w:val="141"/>
        </w:trPr>
        <w:tc>
          <w:tcPr>
            <w:tcW w:w="56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5811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Мастер-классы наставников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Демонстрация опыта, "фишек", "секретов", стиля преподавания учителями-</w:t>
            </w:r>
            <w:proofErr w:type="spellStart"/>
            <w:r w:rsidRPr="0037373C">
              <w:rPr>
                <w:rFonts w:eastAsia="Calibri"/>
                <w:lang w:eastAsia="en-US"/>
              </w:rPr>
              <w:t>стажистами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и молодыми педагогами, освоившими инновационные технологии: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- игровые приемы на запоминание - </w:t>
            </w:r>
            <w:proofErr w:type="spellStart"/>
            <w:r w:rsidRPr="0037373C">
              <w:rPr>
                <w:rFonts w:eastAsia="Calibri"/>
                <w:lang w:eastAsia="en-US"/>
              </w:rPr>
              <w:t>Припузова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7373C">
              <w:rPr>
                <w:rFonts w:eastAsia="Calibri"/>
                <w:lang w:eastAsia="en-US"/>
              </w:rPr>
              <w:t>Савранская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, 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- смешанное обучение - Токарева, Решетникова, Герасимова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- плотность урока - Альберт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 - смена видов деятельности - </w:t>
            </w:r>
            <w:proofErr w:type="spellStart"/>
            <w:r w:rsidRPr="0037373C">
              <w:rPr>
                <w:rFonts w:eastAsia="Calibri"/>
                <w:lang w:eastAsia="en-US"/>
              </w:rPr>
              <w:t>Смелянец</w:t>
            </w:r>
            <w:proofErr w:type="spellEnd"/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- игровые приемы на развитие познавательного интереса - </w:t>
            </w:r>
            <w:proofErr w:type="spellStart"/>
            <w:r w:rsidRPr="0037373C">
              <w:rPr>
                <w:rFonts w:eastAsia="Calibri"/>
                <w:lang w:eastAsia="en-US"/>
              </w:rPr>
              <w:t>Боднар</w:t>
            </w:r>
            <w:proofErr w:type="spellEnd"/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- исследование на уроке - Чистякова 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- формирующее оценивание - Сутугина, Воронова, Герасимова, 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- интерактивные платформы с автоматизированным оцениванием - </w:t>
            </w:r>
            <w:proofErr w:type="spellStart"/>
            <w:r w:rsidRPr="0037373C">
              <w:rPr>
                <w:rFonts w:eastAsia="Calibri"/>
                <w:lang w:eastAsia="en-US"/>
              </w:rPr>
              <w:t>Чахлова</w:t>
            </w:r>
            <w:proofErr w:type="spellEnd"/>
            <w:r w:rsidRPr="0037373C">
              <w:rPr>
                <w:rFonts w:eastAsia="Calibri"/>
                <w:lang w:eastAsia="en-US"/>
              </w:rPr>
              <w:t>, Кириллова</w:t>
            </w:r>
          </w:p>
        </w:tc>
        <w:tc>
          <w:tcPr>
            <w:tcW w:w="3261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Наставники, наставляемые, приглашенные эксперты</w:t>
            </w:r>
          </w:p>
        </w:tc>
        <w:tc>
          <w:tcPr>
            <w:tcW w:w="1585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Флэш-наставничество//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Практико-ориентированный семинар</w:t>
            </w:r>
          </w:p>
        </w:tc>
        <w:tc>
          <w:tcPr>
            <w:tcW w:w="195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10.10.2022</w:t>
            </w:r>
          </w:p>
        </w:tc>
        <w:tc>
          <w:tcPr>
            <w:tcW w:w="1701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Зам по УВР </w:t>
            </w:r>
            <w:proofErr w:type="spellStart"/>
            <w:r w:rsidRPr="0037373C">
              <w:rPr>
                <w:rFonts w:eastAsia="Calibri"/>
                <w:lang w:eastAsia="en-US"/>
              </w:rPr>
              <w:t>Кабашева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О.Л., наставники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E1698" w:rsidRPr="0037373C" w:rsidTr="002E1698">
        <w:trPr>
          <w:trHeight w:val="584"/>
        </w:trPr>
        <w:tc>
          <w:tcPr>
            <w:tcW w:w="56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811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 xml:space="preserve">Ознакомление с методикой </w:t>
            </w:r>
            <w:r w:rsidRPr="0037373C">
              <w:rPr>
                <w:rFonts w:eastAsia="Calibri"/>
                <w:lang w:eastAsia="en-US"/>
              </w:rPr>
              <w:t>самоанализа урока</w:t>
            </w:r>
          </w:p>
        </w:tc>
        <w:tc>
          <w:tcPr>
            <w:tcW w:w="3261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Молодые и вновь прибывшие педагоги</w:t>
            </w:r>
          </w:p>
        </w:tc>
        <w:tc>
          <w:tcPr>
            <w:tcW w:w="1585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Ситуативное наставничество//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Обучающий семинар</w:t>
            </w:r>
          </w:p>
        </w:tc>
        <w:tc>
          <w:tcPr>
            <w:tcW w:w="195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20.10.2022</w:t>
            </w:r>
          </w:p>
        </w:tc>
        <w:tc>
          <w:tcPr>
            <w:tcW w:w="1701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Зам по УВР </w:t>
            </w:r>
            <w:proofErr w:type="spellStart"/>
            <w:r w:rsidRPr="0037373C">
              <w:rPr>
                <w:rFonts w:eastAsia="Calibri"/>
                <w:lang w:eastAsia="en-US"/>
              </w:rPr>
              <w:t>Кабашева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О.Л.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E1698" w:rsidRPr="0037373C" w:rsidTr="002E1698">
        <w:trPr>
          <w:trHeight w:val="1293"/>
        </w:trPr>
        <w:tc>
          <w:tcPr>
            <w:tcW w:w="56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811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Практика</w:t>
            </w:r>
            <w:r w:rsidRPr="0037373C">
              <w:rPr>
                <w:rFonts w:eastAsia="Calibri"/>
                <w:lang w:eastAsia="en-US"/>
              </w:rPr>
              <w:t xml:space="preserve">: 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1) проектирование урока по направлениям </w:t>
            </w:r>
            <w:proofErr w:type="gramStart"/>
            <w:r w:rsidRPr="0037373C">
              <w:rPr>
                <w:rFonts w:eastAsia="Calibri"/>
                <w:lang w:eastAsia="en-US"/>
              </w:rPr>
              <w:t>ПОС</w:t>
            </w:r>
            <w:proofErr w:type="gramEnd"/>
            <w:r w:rsidRPr="0037373C">
              <w:rPr>
                <w:rFonts w:eastAsia="Calibri"/>
                <w:lang w:eastAsia="en-US"/>
              </w:rPr>
              <w:t xml:space="preserve"> (проектирует все члены ПОС, чтобы открытый урок дал один из группы)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lastRenderedPageBreak/>
              <w:t xml:space="preserve">2) </w:t>
            </w:r>
            <w:proofErr w:type="gramStart"/>
            <w:r w:rsidRPr="0037373C">
              <w:rPr>
                <w:rFonts w:eastAsia="Calibri"/>
                <w:lang w:eastAsia="en-US"/>
              </w:rPr>
              <w:t>открытое</w:t>
            </w:r>
            <w:proofErr w:type="gramEnd"/>
            <w:r w:rsidRPr="0037373C">
              <w:rPr>
                <w:rFonts w:eastAsia="Calibri"/>
                <w:lang w:eastAsia="en-US"/>
              </w:rPr>
              <w:t xml:space="preserve"> УЗ, самоанализ и </w:t>
            </w:r>
            <w:proofErr w:type="spellStart"/>
            <w:r w:rsidRPr="0037373C">
              <w:rPr>
                <w:rFonts w:eastAsia="Calibri"/>
                <w:lang w:eastAsia="en-US"/>
              </w:rPr>
              <w:t>взаимооанализ</w:t>
            </w:r>
            <w:proofErr w:type="spellEnd"/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3) корректировка модельного урока</w:t>
            </w:r>
          </w:p>
        </w:tc>
        <w:tc>
          <w:tcPr>
            <w:tcW w:w="3261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lastRenderedPageBreak/>
              <w:t>Наставники, молодые и вновь прибывшие педагоги</w:t>
            </w:r>
          </w:p>
        </w:tc>
        <w:tc>
          <w:tcPr>
            <w:tcW w:w="1585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Партнерское наставничество//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собрания </w:t>
            </w:r>
            <w:proofErr w:type="gramStart"/>
            <w:r w:rsidRPr="0037373C">
              <w:rPr>
                <w:rFonts w:eastAsia="Calibri"/>
                <w:lang w:eastAsia="en-US"/>
              </w:rPr>
              <w:lastRenderedPageBreak/>
              <w:t>ПОС</w:t>
            </w:r>
            <w:proofErr w:type="gramEnd"/>
            <w:r w:rsidRPr="0037373C">
              <w:rPr>
                <w:rFonts w:eastAsia="Calibri"/>
                <w:lang w:eastAsia="en-US"/>
              </w:rPr>
              <w:t xml:space="preserve">, </w:t>
            </w:r>
          </w:p>
        </w:tc>
        <w:tc>
          <w:tcPr>
            <w:tcW w:w="195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lastRenderedPageBreak/>
              <w:t>21.10.2022 - 01.11.2022</w:t>
            </w:r>
          </w:p>
        </w:tc>
        <w:tc>
          <w:tcPr>
            <w:tcW w:w="1701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Лидеры </w:t>
            </w:r>
            <w:proofErr w:type="gramStart"/>
            <w:r w:rsidRPr="0037373C">
              <w:rPr>
                <w:rFonts w:eastAsia="Calibri"/>
                <w:lang w:eastAsia="en-US"/>
              </w:rPr>
              <w:t>ПОС</w:t>
            </w:r>
            <w:proofErr w:type="gramEnd"/>
            <w:r w:rsidRPr="0037373C">
              <w:rPr>
                <w:rFonts w:eastAsia="Calibri"/>
                <w:lang w:eastAsia="en-US"/>
              </w:rPr>
              <w:t>, наставники</w:t>
            </w:r>
          </w:p>
        </w:tc>
      </w:tr>
      <w:tr w:rsidR="002E1698" w:rsidRPr="0037373C" w:rsidTr="002E1698">
        <w:trPr>
          <w:trHeight w:val="141"/>
        </w:trPr>
        <w:tc>
          <w:tcPr>
            <w:tcW w:w="56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lastRenderedPageBreak/>
              <w:t>6.</w:t>
            </w:r>
          </w:p>
        </w:tc>
        <w:tc>
          <w:tcPr>
            <w:tcW w:w="5811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 xml:space="preserve">Методически грамотная организация урока: </w:t>
            </w:r>
            <w:r w:rsidRPr="0037373C">
              <w:rPr>
                <w:rFonts w:eastAsia="Calibri"/>
                <w:lang w:eastAsia="en-US"/>
              </w:rPr>
              <w:t xml:space="preserve">реальная практика, пробы, </w:t>
            </w:r>
            <w:proofErr w:type="spellStart"/>
            <w:r w:rsidRPr="0037373C">
              <w:rPr>
                <w:rFonts w:eastAsia="Calibri"/>
                <w:lang w:eastAsia="en-US"/>
              </w:rPr>
              <w:t>взамиопосещения</w:t>
            </w:r>
            <w:proofErr w:type="spellEnd"/>
          </w:p>
        </w:tc>
        <w:tc>
          <w:tcPr>
            <w:tcW w:w="3261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Молодые и вновь прибывшие педагоги, наставники</w:t>
            </w:r>
          </w:p>
        </w:tc>
        <w:tc>
          <w:tcPr>
            <w:tcW w:w="1585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Традиционное наставничество// </w:t>
            </w:r>
            <w:proofErr w:type="spellStart"/>
            <w:r w:rsidRPr="0037373C">
              <w:rPr>
                <w:rFonts w:eastAsia="Calibri"/>
                <w:lang w:eastAsia="en-US"/>
              </w:rPr>
              <w:t>взаимопосещение</w:t>
            </w:r>
            <w:proofErr w:type="spellEnd"/>
            <w:r w:rsidRPr="0037373C">
              <w:rPr>
                <w:rFonts w:eastAsia="Calibri"/>
                <w:lang w:eastAsia="en-US"/>
              </w:rPr>
              <w:t>, анализ посещенных уроков, самоанализ</w:t>
            </w:r>
          </w:p>
        </w:tc>
        <w:tc>
          <w:tcPr>
            <w:tcW w:w="195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01.11.2022 -16.11. 2022</w:t>
            </w:r>
          </w:p>
        </w:tc>
        <w:tc>
          <w:tcPr>
            <w:tcW w:w="1701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Зам по УВР </w:t>
            </w:r>
            <w:proofErr w:type="spellStart"/>
            <w:r w:rsidRPr="0037373C">
              <w:rPr>
                <w:rFonts w:eastAsia="Calibri"/>
                <w:lang w:eastAsia="en-US"/>
              </w:rPr>
              <w:t>Кабашева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О.Л., наставники </w:t>
            </w:r>
          </w:p>
        </w:tc>
      </w:tr>
      <w:tr w:rsidR="002E1698" w:rsidRPr="0037373C" w:rsidTr="002E1698">
        <w:trPr>
          <w:trHeight w:val="141"/>
        </w:trPr>
        <w:tc>
          <w:tcPr>
            <w:tcW w:w="56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811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 xml:space="preserve">Демонстрация опыта молодыми педагогами </w:t>
            </w:r>
            <w:r w:rsidRPr="0037373C">
              <w:rPr>
                <w:rFonts w:eastAsia="Calibri"/>
                <w:lang w:eastAsia="en-US"/>
              </w:rPr>
              <w:t xml:space="preserve">(конкурсное мероприятие: открытые уроки дают два педагога, но проектируют каждый из них все члены </w:t>
            </w:r>
            <w:proofErr w:type="gramStart"/>
            <w:r w:rsidRPr="0037373C">
              <w:rPr>
                <w:rFonts w:eastAsia="Calibri"/>
                <w:lang w:eastAsia="en-US"/>
              </w:rPr>
              <w:t>ПОС</w:t>
            </w:r>
            <w:proofErr w:type="gramEnd"/>
            <w:r w:rsidRPr="0037373C">
              <w:rPr>
                <w:rFonts w:eastAsia="Calibri"/>
                <w:lang w:eastAsia="en-US"/>
              </w:rPr>
              <w:t>, выбирают представителя на муниципальный конкурс "Педагог нового времени)</w:t>
            </w:r>
          </w:p>
        </w:tc>
        <w:tc>
          <w:tcPr>
            <w:tcW w:w="3261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Участники </w:t>
            </w:r>
            <w:proofErr w:type="gramStart"/>
            <w:r w:rsidRPr="0037373C">
              <w:rPr>
                <w:rFonts w:eastAsia="Calibri"/>
                <w:lang w:eastAsia="en-US"/>
              </w:rPr>
              <w:t>ПОС</w:t>
            </w:r>
            <w:proofErr w:type="gramEnd"/>
          </w:p>
        </w:tc>
        <w:tc>
          <w:tcPr>
            <w:tcW w:w="1585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Флэш-наставничество//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открытые уроки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5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17.11.2022г.</w:t>
            </w:r>
          </w:p>
        </w:tc>
        <w:tc>
          <w:tcPr>
            <w:tcW w:w="1701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Участники </w:t>
            </w:r>
            <w:proofErr w:type="gramStart"/>
            <w:r w:rsidRPr="0037373C">
              <w:rPr>
                <w:rFonts w:eastAsia="Calibri"/>
                <w:lang w:eastAsia="en-US"/>
              </w:rPr>
              <w:t>ПОС</w:t>
            </w:r>
            <w:proofErr w:type="gramEnd"/>
          </w:p>
        </w:tc>
      </w:tr>
      <w:tr w:rsidR="002E1698" w:rsidRPr="0037373C" w:rsidTr="002E1698">
        <w:trPr>
          <w:trHeight w:val="141"/>
        </w:trPr>
        <w:tc>
          <w:tcPr>
            <w:tcW w:w="56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811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Проектирование урока, ВУД, воспитательного мероприятия для конкурса "Педагог нового времени" (</w:t>
            </w:r>
            <w:r w:rsidRPr="0037373C">
              <w:rPr>
                <w:rFonts w:eastAsia="Calibri"/>
                <w:lang w:eastAsia="en-US"/>
              </w:rPr>
              <w:t>проектирование, анализ, корректировка технологической карты, проигрывание приемов на практике)</w:t>
            </w:r>
          </w:p>
        </w:tc>
        <w:tc>
          <w:tcPr>
            <w:tcW w:w="3261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Наставники, молодые и вновь прибывшие педагоги</w:t>
            </w:r>
          </w:p>
        </w:tc>
        <w:tc>
          <w:tcPr>
            <w:tcW w:w="1585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Групповое наставничество//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собрания </w:t>
            </w:r>
            <w:proofErr w:type="gramStart"/>
            <w:r w:rsidRPr="0037373C">
              <w:rPr>
                <w:rFonts w:eastAsia="Calibri"/>
                <w:lang w:eastAsia="en-US"/>
              </w:rPr>
              <w:t>ПОС</w:t>
            </w:r>
            <w:proofErr w:type="gramEnd"/>
            <w:r w:rsidRPr="0037373C">
              <w:rPr>
                <w:rFonts w:eastAsia="Calibri"/>
                <w:lang w:eastAsia="en-US"/>
              </w:rPr>
              <w:t>, открытые уроки</w:t>
            </w:r>
          </w:p>
        </w:tc>
        <w:tc>
          <w:tcPr>
            <w:tcW w:w="195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Ноябрь-декабрь</w:t>
            </w:r>
          </w:p>
        </w:tc>
        <w:tc>
          <w:tcPr>
            <w:tcW w:w="1701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Зам по УВР </w:t>
            </w:r>
            <w:proofErr w:type="spellStart"/>
            <w:r w:rsidRPr="0037373C">
              <w:rPr>
                <w:rFonts w:eastAsia="Calibri"/>
                <w:lang w:eastAsia="en-US"/>
              </w:rPr>
              <w:t>Кабашева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О.Л., наставники</w:t>
            </w:r>
          </w:p>
        </w:tc>
      </w:tr>
      <w:tr w:rsidR="002E1698" w:rsidRPr="0037373C" w:rsidTr="002E1698">
        <w:trPr>
          <w:trHeight w:val="141"/>
        </w:trPr>
        <w:tc>
          <w:tcPr>
            <w:tcW w:w="56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9. </w:t>
            </w:r>
          </w:p>
        </w:tc>
        <w:tc>
          <w:tcPr>
            <w:tcW w:w="5811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Разработка конкурсного испытания "Анализ модельного урока" (формат, индикаторы и критерии оценивания</w:t>
            </w:r>
            <w:proofErr w:type="gramStart"/>
            <w:r w:rsidRPr="0037373C">
              <w:rPr>
                <w:rFonts w:eastAsia="Calibri"/>
                <w:lang w:eastAsia="en-US"/>
              </w:rPr>
              <w:t xml:space="preserve">,) </w:t>
            </w:r>
            <w:proofErr w:type="gramEnd"/>
            <w:r w:rsidRPr="0037373C">
              <w:rPr>
                <w:rFonts w:eastAsia="Calibri"/>
                <w:lang w:eastAsia="en-US"/>
              </w:rPr>
              <w:t>для муниципального конкурса</w:t>
            </w:r>
            <w:r w:rsidRPr="0037373C">
              <w:rPr>
                <w:rFonts w:eastAsia="Calibri"/>
                <w:b/>
                <w:lang w:eastAsia="en-US"/>
              </w:rPr>
              <w:t xml:space="preserve"> "Педагог нового времени". Участие в конкурсе в качестве модераторов и экспертов.</w:t>
            </w:r>
          </w:p>
        </w:tc>
        <w:tc>
          <w:tcPr>
            <w:tcW w:w="3261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Рабочая группа из </w:t>
            </w:r>
            <w:proofErr w:type="gramStart"/>
            <w:r w:rsidRPr="0037373C">
              <w:rPr>
                <w:rFonts w:eastAsia="Calibri"/>
                <w:lang w:eastAsia="en-US"/>
              </w:rPr>
              <w:t>наставляемых</w:t>
            </w:r>
            <w:proofErr w:type="gramEnd"/>
            <w:r w:rsidRPr="0037373C">
              <w:rPr>
                <w:rFonts w:eastAsia="Calibri"/>
                <w:lang w:eastAsia="en-US"/>
              </w:rPr>
              <w:t xml:space="preserve">  (Аксенова Е.В., Кириллова К.Е., Окунева  Т.В.)</w:t>
            </w:r>
          </w:p>
        </w:tc>
        <w:tc>
          <w:tcPr>
            <w:tcW w:w="1585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Флэш-наставничество// Экспертиза модельного урока, </w:t>
            </w:r>
            <w:r w:rsidRPr="0037373C">
              <w:rPr>
                <w:rFonts w:eastAsia="Calibri"/>
                <w:lang w:eastAsia="en-US"/>
              </w:rPr>
              <w:lastRenderedPageBreak/>
              <w:t xml:space="preserve">разработка карты аспектного анализа в формате требований обновленных ФГОС, </w:t>
            </w:r>
            <w:proofErr w:type="gramStart"/>
            <w:r w:rsidRPr="0037373C">
              <w:rPr>
                <w:rFonts w:eastAsia="Calibri"/>
                <w:lang w:eastAsia="en-US"/>
              </w:rPr>
              <w:t>чек-листа</w:t>
            </w:r>
            <w:proofErr w:type="gramEnd"/>
            <w:r w:rsidRPr="0037373C">
              <w:rPr>
                <w:rFonts w:eastAsia="Calibri"/>
                <w:lang w:eastAsia="en-US"/>
              </w:rPr>
              <w:t xml:space="preserve"> для модераторов и экспертов</w:t>
            </w:r>
          </w:p>
        </w:tc>
        <w:tc>
          <w:tcPr>
            <w:tcW w:w="195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lastRenderedPageBreak/>
              <w:t>31.11 - 2.12. 2022г.</w:t>
            </w:r>
          </w:p>
        </w:tc>
        <w:tc>
          <w:tcPr>
            <w:tcW w:w="1701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Зам по УВР </w:t>
            </w:r>
            <w:proofErr w:type="spellStart"/>
            <w:r w:rsidRPr="0037373C">
              <w:rPr>
                <w:rFonts w:eastAsia="Calibri"/>
                <w:lang w:eastAsia="en-US"/>
              </w:rPr>
              <w:t>Кабашева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О.Л., наставники</w:t>
            </w:r>
          </w:p>
        </w:tc>
      </w:tr>
      <w:tr w:rsidR="002E1698" w:rsidRPr="0037373C" w:rsidTr="002E1698">
        <w:trPr>
          <w:trHeight w:val="141"/>
        </w:trPr>
        <w:tc>
          <w:tcPr>
            <w:tcW w:w="56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5811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7373C">
              <w:rPr>
                <w:rFonts w:eastAsia="Calibri"/>
                <w:lang w:eastAsia="en-US"/>
              </w:rPr>
              <w:t>Профпробы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с участием экспертов (методистов)  КИПК</w:t>
            </w:r>
          </w:p>
        </w:tc>
        <w:tc>
          <w:tcPr>
            <w:tcW w:w="3261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16 участников (наставляемые, некоторые наставники), 11 открытых уроков: </w:t>
            </w:r>
            <w:proofErr w:type="spellStart"/>
            <w:r w:rsidRPr="0037373C">
              <w:rPr>
                <w:rFonts w:eastAsia="Calibri"/>
                <w:lang w:eastAsia="en-US"/>
              </w:rPr>
              <w:t>Кирилкина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373C">
              <w:rPr>
                <w:rFonts w:eastAsia="Calibri"/>
                <w:lang w:eastAsia="en-US"/>
              </w:rPr>
              <w:t>В.А.,Белобородова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Л.М., Сутугина А.Г., </w:t>
            </w:r>
            <w:proofErr w:type="spellStart"/>
            <w:r w:rsidRPr="0037373C">
              <w:rPr>
                <w:rFonts w:eastAsia="Calibri"/>
                <w:lang w:eastAsia="en-US"/>
              </w:rPr>
              <w:t>Кожухарь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Р.А., Аксенова Е.В., Окунева Т.В., Даниленко Е.В., </w:t>
            </w:r>
            <w:proofErr w:type="spellStart"/>
            <w:proofErr w:type="gramStart"/>
            <w:r w:rsidRPr="0037373C">
              <w:rPr>
                <w:rFonts w:eastAsia="Calibri"/>
                <w:lang w:eastAsia="en-US"/>
              </w:rPr>
              <w:t>Колотий</w:t>
            </w:r>
            <w:proofErr w:type="spellEnd"/>
            <w:proofErr w:type="gramEnd"/>
            <w:r w:rsidRPr="0037373C">
              <w:rPr>
                <w:rFonts w:eastAsia="Calibri"/>
                <w:lang w:eastAsia="en-US"/>
              </w:rPr>
              <w:t xml:space="preserve"> Е.С., Лисовая И.Н., Герасимова О.П., </w:t>
            </w:r>
            <w:proofErr w:type="spellStart"/>
            <w:r w:rsidRPr="0037373C">
              <w:rPr>
                <w:rFonts w:eastAsia="Calibri"/>
                <w:lang w:eastAsia="en-US"/>
              </w:rPr>
              <w:t>Шкоркина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С.В. </w:t>
            </w:r>
          </w:p>
        </w:tc>
        <w:tc>
          <w:tcPr>
            <w:tcW w:w="1585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Ситуативное наставничество//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ПРОФПРОБЫ </w:t>
            </w:r>
          </w:p>
        </w:tc>
        <w:tc>
          <w:tcPr>
            <w:tcW w:w="195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26.11 – 31.11.2022г.</w:t>
            </w:r>
          </w:p>
        </w:tc>
        <w:tc>
          <w:tcPr>
            <w:tcW w:w="1701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Методист  КИПК Китаев В.С., Зам по УВР </w:t>
            </w:r>
            <w:proofErr w:type="spellStart"/>
            <w:r w:rsidRPr="0037373C">
              <w:rPr>
                <w:rFonts w:eastAsia="Calibri"/>
                <w:lang w:eastAsia="en-US"/>
              </w:rPr>
              <w:t>Кирилкина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В.А.</w:t>
            </w:r>
          </w:p>
        </w:tc>
      </w:tr>
    </w:tbl>
    <w:p w:rsidR="002E1698" w:rsidRPr="0037373C" w:rsidRDefault="002E1698" w:rsidP="002E1698">
      <w:pPr>
        <w:ind w:left="-141" w:firstLine="283"/>
        <w:jc w:val="both"/>
        <w:rPr>
          <w:rFonts w:eastAsia="Calibri"/>
          <w:sz w:val="28"/>
          <w:szCs w:val="28"/>
          <w:lang w:eastAsia="en-US"/>
        </w:rPr>
      </w:pPr>
    </w:p>
    <w:p w:rsidR="002E1698" w:rsidRPr="0037373C" w:rsidRDefault="002E1698" w:rsidP="002E1698">
      <w:pPr>
        <w:jc w:val="both"/>
        <w:rPr>
          <w:rFonts w:eastAsia="Calibri"/>
          <w:sz w:val="28"/>
          <w:szCs w:val="28"/>
          <w:lang w:eastAsia="en-US"/>
        </w:rPr>
      </w:pPr>
    </w:p>
    <w:p w:rsidR="002E1698" w:rsidRPr="0037373C" w:rsidRDefault="002E1698" w:rsidP="002E1698">
      <w:pPr>
        <w:ind w:left="-141" w:firstLine="283"/>
        <w:jc w:val="both"/>
        <w:rPr>
          <w:rFonts w:eastAsia="Calibri"/>
          <w:sz w:val="28"/>
          <w:szCs w:val="28"/>
          <w:lang w:eastAsia="en-US"/>
        </w:rPr>
      </w:pPr>
    </w:p>
    <w:p w:rsidR="002E1698" w:rsidRPr="0037373C" w:rsidRDefault="002E1698" w:rsidP="002E1698">
      <w:pPr>
        <w:shd w:val="clear" w:color="auto" w:fill="FFFFFF"/>
        <w:jc w:val="center"/>
        <w:rPr>
          <w:b/>
          <w:bCs/>
          <w:sz w:val="28"/>
          <w:szCs w:val="28"/>
        </w:rPr>
      </w:pPr>
      <w:r w:rsidRPr="0037373C">
        <w:rPr>
          <w:b/>
          <w:bCs/>
          <w:sz w:val="28"/>
          <w:szCs w:val="28"/>
        </w:rPr>
        <w:t xml:space="preserve">Педагогическое наставничество. План работы на </w:t>
      </w:r>
      <w:r w:rsidRPr="0037373C">
        <w:rPr>
          <w:b/>
          <w:bCs/>
          <w:sz w:val="28"/>
          <w:szCs w:val="28"/>
          <w:lang w:val="en-US"/>
        </w:rPr>
        <w:t>II</w:t>
      </w:r>
      <w:r w:rsidRPr="0037373C">
        <w:rPr>
          <w:b/>
          <w:bCs/>
          <w:sz w:val="28"/>
          <w:szCs w:val="28"/>
        </w:rPr>
        <w:t xml:space="preserve">  полугодие 2022-2023 </w:t>
      </w:r>
      <w:proofErr w:type="spellStart"/>
      <w:r w:rsidRPr="0037373C">
        <w:rPr>
          <w:b/>
          <w:bCs/>
          <w:sz w:val="28"/>
          <w:szCs w:val="28"/>
        </w:rPr>
        <w:t>уч</w:t>
      </w:r>
      <w:proofErr w:type="gramStart"/>
      <w:r w:rsidRPr="0037373C">
        <w:rPr>
          <w:b/>
          <w:bCs/>
          <w:sz w:val="28"/>
          <w:szCs w:val="28"/>
        </w:rPr>
        <w:t>.г</w:t>
      </w:r>
      <w:proofErr w:type="gramEnd"/>
      <w:r w:rsidRPr="0037373C">
        <w:rPr>
          <w:b/>
          <w:bCs/>
          <w:sz w:val="28"/>
          <w:szCs w:val="28"/>
        </w:rPr>
        <w:t>од</w:t>
      </w:r>
      <w:proofErr w:type="spellEnd"/>
      <w:r w:rsidRPr="0037373C">
        <w:rPr>
          <w:b/>
          <w:bCs/>
          <w:sz w:val="28"/>
          <w:szCs w:val="28"/>
        </w:rPr>
        <w:t xml:space="preserve"> </w:t>
      </w:r>
    </w:p>
    <w:p w:rsidR="002E1698" w:rsidRPr="0037373C" w:rsidRDefault="002E1698" w:rsidP="002E1698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159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946"/>
        <w:gridCol w:w="2646"/>
        <w:gridCol w:w="2315"/>
        <w:gridCol w:w="1418"/>
        <w:gridCol w:w="2078"/>
      </w:tblGrid>
      <w:tr w:rsidR="002E1698" w:rsidRPr="0037373C" w:rsidTr="008A46E8">
        <w:trPr>
          <w:trHeight w:val="141"/>
        </w:trPr>
        <w:tc>
          <w:tcPr>
            <w:tcW w:w="56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37373C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37373C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6946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Тема встречи, содержание</w:t>
            </w:r>
          </w:p>
        </w:tc>
        <w:tc>
          <w:tcPr>
            <w:tcW w:w="2646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Целевая группа</w:t>
            </w:r>
          </w:p>
        </w:tc>
        <w:tc>
          <w:tcPr>
            <w:tcW w:w="2315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Форма проведения мероприятия</w:t>
            </w:r>
          </w:p>
        </w:tc>
        <w:tc>
          <w:tcPr>
            <w:tcW w:w="141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2078" w:type="dxa"/>
          </w:tcPr>
          <w:p w:rsidR="002E1698" w:rsidRPr="0037373C" w:rsidRDefault="002E1698" w:rsidP="008A46E8">
            <w:pPr>
              <w:ind w:right="-108"/>
              <w:jc w:val="center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2E1698" w:rsidRPr="0037373C" w:rsidTr="008A46E8">
        <w:trPr>
          <w:trHeight w:val="141"/>
        </w:trPr>
        <w:tc>
          <w:tcPr>
            <w:tcW w:w="56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946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Корректировка программы Наставничества. Определение сильных сторон и составление карты ресурсов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Рабочая встреча: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lastRenderedPageBreak/>
              <w:t xml:space="preserve">- организация мониторинга эффективности деятельности за 1 полугодие: </w:t>
            </w:r>
            <w:r w:rsidRPr="0037373C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практических, индивидуальных, самостоятельных навыков преподавания, использование в работе начинающих педагогов современных педагогических технологий;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- ознакомление с основными направлениями и формами активизации познавательной,  научно-исследовательской деятельности учащихся во внеурочное время (олимпиады, смотры, предметные недели, и др.)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- обмен идеями, находками в педагогике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- обозначение собственных сильных сторон 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lang w:eastAsia="en-US"/>
              </w:rPr>
              <w:t>-проектирование ИОМ учителя</w:t>
            </w:r>
          </w:p>
        </w:tc>
        <w:tc>
          <w:tcPr>
            <w:tcW w:w="2646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lastRenderedPageBreak/>
              <w:t>Аксёнова Е.В.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Окунева Т.В. Маркович К.Ю. </w:t>
            </w:r>
            <w:proofErr w:type="spellStart"/>
            <w:proofErr w:type="gramStart"/>
            <w:r w:rsidRPr="0037373C">
              <w:rPr>
                <w:rFonts w:eastAsia="Calibri"/>
                <w:lang w:eastAsia="en-US"/>
              </w:rPr>
              <w:lastRenderedPageBreak/>
              <w:t>Колотий</w:t>
            </w:r>
            <w:proofErr w:type="spellEnd"/>
            <w:proofErr w:type="gramEnd"/>
            <w:r w:rsidRPr="0037373C">
              <w:rPr>
                <w:rFonts w:eastAsia="Calibri"/>
                <w:lang w:eastAsia="en-US"/>
              </w:rPr>
              <w:t xml:space="preserve"> Е.С.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Даниленко Е.В.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7373C">
              <w:rPr>
                <w:rFonts w:eastAsia="Calibri"/>
                <w:lang w:eastAsia="en-US"/>
              </w:rPr>
              <w:t>Купряшова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Е.А.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7373C">
              <w:rPr>
                <w:rFonts w:eastAsia="Calibri"/>
                <w:lang w:eastAsia="en-US"/>
              </w:rPr>
              <w:t>Кожухарь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Р.А.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7373C">
              <w:rPr>
                <w:rFonts w:eastAsia="Calibri"/>
                <w:lang w:eastAsia="en-US"/>
              </w:rPr>
              <w:t>Салахутдинова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И.А.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Сутугина А.Г.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Лисовая И.Н.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i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Кириллова К.Е. </w:t>
            </w:r>
            <w:r w:rsidRPr="0037373C">
              <w:rPr>
                <w:rFonts w:eastAsia="Calibri"/>
                <w:i/>
                <w:lang w:eastAsia="en-US"/>
              </w:rPr>
              <w:t>Прудникова Ю.Е.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i/>
                <w:lang w:eastAsia="en-US"/>
              </w:rPr>
              <w:t>Литвинова А.Г.</w:t>
            </w:r>
          </w:p>
        </w:tc>
        <w:tc>
          <w:tcPr>
            <w:tcW w:w="2315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lastRenderedPageBreak/>
              <w:t xml:space="preserve">Круглый стол 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22.01.2023</w:t>
            </w:r>
          </w:p>
        </w:tc>
        <w:tc>
          <w:tcPr>
            <w:tcW w:w="207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Зам по УВР </w:t>
            </w:r>
            <w:proofErr w:type="spellStart"/>
            <w:r w:rsidRPr="0037373C">
              <w:rPr>
                <w:rFonts w:eastAsia="Calibri"/>
                <w:lang w:eastAsia="en-US"/>
              </w:rPr>
              <w:t>Кабашева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О.Л., наставники </w:t>
            </w:r>
            <w:r w:rsidRPr="0037373C">
              <w:rPr>
                <w:rFonts w:eastAsia="Calibri"/>
                <w:lang w:eastAsia="en-US"/>
              </w:rPr>
              <w:lastRenderedPageBreak/>
              <w:t>(</w:t>
            </w:r>
            <w:proofErr w:type="spellStart"/>
            <w:r w:rsidRPr="0037373C">
              <w:rPr>
                <w:rFonts w:eastAsia="Calibri"/>
                <w:lang w:eastAsia="en-US"/>
              </w:rPr>
              <w:t>Боднар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М.А., Матвеева Е.А., </w:t>
            </w:r>
            <w:proofErr w:type="spellStart"/>
            <w:r w:rsidRPr="0037373C">
              <w:rPr>
                <w:rFonts w:eastAsia="Calibri"/>
                <w:lang w:eastAsia="en-US"/>
              </w:rPr>
              <w:t>Ростовщикова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Н.П.)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E1698" w:rsidRPr="0037373C" w:rsidTr="008A46E8">
        <w:trPr>
          <w:trHeight w:val="141"/>
        </w:trPr>
        <w:tc>
          <w:tcPr>
            <w:tcW w:w="56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6946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 xml:space="preserve">Анализ промежуточных результатов работы   </w:t>
            </w:r>
            <w:proofErr w:type="gramStart"/>
            <w:r w:rsidRPr="0037373C">
              <w:rPr>
                <w:rFonts w:eastAsia="Calibri"/>
                <w:b/>
                <w:lang w:eastAsia="en-US"/>
              </w:rPr>
              <w:t>ПОС</w:t>
            </w:r>
            <w:proofErr w:type="gramEnd"/>
            <w:r w:rsidRPr="0037373C">
              <w:rPr>
                <w:rFonts w:eastAsia="Calibri"/>
                <w:b/>
                <w:lang w:eastAsia="en-US"/>
              </w:rPr>
              <w:t xml:space="preserve"> по двум направлениям: 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1) ВСОКО </w:t>
            </w:r>
            <w:proofErr w:type="gramStart"/>
            <w:r w:rsidRPr="0037373C">
              <w:rPr>
                <w:rFonts w:eastAsia="Calibri"/>
                <w:lang w:eastAsia="en-US"/>
              </w:rPr>
              <w:t>по</w:t>
            </w:r>
            <w:proofErr w:type="gramEnd"/>
            <w:r w:rsidRPr="0037373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37373C">
              <w:rPr>
                <w:rFonts w:eastAsia="Calibri"/>
                <w:lang w:eastAsia="en-US"/>
              </w:rPr>
              <w:t>обновленным</w:t>
            </w:r>
            <w:proofErr w:type="gramEnd"/>
            <w:r w:rsidRPr="0037373C">
              <w:rPr>
                <w:rFonts w:eastAsia="Calibri"/>
                <w:lang w:eastAsia="en-US"/>
              </w:rPr>
              <w:t xml:space="preserve"> ФГОС (освоение КЭС), обмен опытом, открытые уроки (Аксенова Е.В., Окунева Т.В., Кириллова К.Е., Лисовая И.Н., Сутугина А.Г.) 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2) анализ модельного урока в соответствии с требованиями  обновленных ФГОС (Маркович К.Ю., </w:t>
            </w:r>
            <w:proofErr w:type="spellStart"/>
            <w:proofErr w:type="gramStart"/>
            <w:r w:rsidRPr="0037373C">
              <w:rPr>
                <w:rFonts w:eastAsia="Calibri"/>
                <w:lang w:eastAsia="en-US"/>
              </w:rPr>
              <w:t>Колотий</w:t>
            </w:r>
            <w:proofErr w:type="spellEnd"/>
            <w:proofErr w:type="gramEnd"/>
            <w:r w:rsidRPr="0037373C">
              <w:rPr>
                <w:rFonts w:eastAsia="Calibri"/>
                <w:lang w:eastAsia="en-US"/>
              </w:rPr>
              <w:t xml:space="preserve"> Е.С., Даниленко Е.В., </w:t>
            </w:r>
            <w:proofErr w:type="spellStart"/>
            <w:r w:rsidRPr="0037373C">
              <w:rPr>
                <w:rFonts w:eastAsia="Calibri"/>
                <w:lang w:eastAsia="en-US"/>
              </w:rPr>
              <w:t>Купряшова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Е.А., </w:t>
            </w:r>
            <w:proofErr w:type="spellStart"/>
            <w:r w:rsidRPr="0037373C">
              <w:rPr>
                <w:rFonts w:eastAsia="Calibri"/>
                <w:lang w:eastAsia="en-US"/>
              </w:rPr>
              <w:t>Кожухарь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Р.А., </w:t>
            </w:r>
            <w:proofErr w:type="spellStart"/>
            <w:r w:rsidRPr="0037373C">
              <w:rPr>
                <w:rFonts w:eastAsia="Calibri"/>
                <w:lang w:eastAsia="en-US"/>
              </w:rPr>
              <w:t>Салахутдинова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И.А., 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i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3) </w:t>
            </w:r>
            <w:proofErr w:type="gramStart"/>
            <w:r w:rsidRPr="0037373C">
              <w:rPr>
                <w:rFonts w:eastAsia="Calibri"/>
                <w:lang w:eastAsia="en-US"/>
              </w:rPr>
              <w:t>открытые</w:t>
            </w:r>
            <w:proofErr w:type="gramEnd"/>
            <w:r w:rsidRPr="0037373C">
              <w:rPr>
                <w:rFonts w:eastAsia="Calibri"/>
                <w:lang w:eastAsia="en-US"/>
              </w:rPr>
              <w:t xml:space="preserve"> УЗ с учащимися с  ОВЗ</w:t>
            </w:r>
            <w:r w:rsidRPr="0037373C">
              <w:rPr>
                <w:rFonts w:eastAsia="Calibri"/>
                <w:i/>
                <w:lang w:eastAsia="en-US"/>
              </w:rPr>
              <w:t xml:space="preserve"> (Прудникова Ю.Е., Литвинова А.Г.)</w:t>
            </w:r>
          </w:p>
        </w:tc>
        <w:tc>
          <w:tcPr>
            <w:tcW w:w="2646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37373C">
              <w:rPr>
                <w:rFonts w:eastAsia="Calibri"/>
                <w:lang w:eastAsia="en-US"/>
              </w:rPr>
              <w:t>ПОС</w:t>
            </w:r>
            <w:proofErr w:type="gramEnd"/>
            <w:r w:rsidRPr="0037373C">
              <w:rPr>
                <w:rFonts w:eastAsia="Calibri"/>
                <w:lang w:eastAsia="en-US"/>
              </w:rPr>
              <w:t xml:space="preserve"> в соответствии с дефицитами (3 группы)</w:t>
            </w:r>
          </w:p>
        </w:tc>
        <w:tc>
          <w:tcPr>
            <w:tcW w:w="2315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Групповое наставничество//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7373C">
              <w:rPr>
                <w:rFonts w:eastAsia="Calibri"/>
                <w:lang w:eastAsia="en-US"/>
              </w:rPr>
              <w:t>Профпробы</w:t>
            </w:r>
            <w:proofErr w:type="spellEnd"/>
            <w:r w:rsidRPr="0037373C">
              <w:rPr>
                <w:rFonts w:eastAsia="Calibri"/>
                <w:lang w:eastAsia="en-US"/>
              </w:rPr>
              <w:t>, анализ  УЗ</w:t>
            </w:r>
          </w:p>
        </w:tc>
        <w:tc>
          <w:tcPr>
            <w:tcW w:w="141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23.01.2023-16.02.2023</w:t>
            </w:r>
          </w:p>
        </w:tc>
        <w:tc>
          <w:tcPr>
            <w:tcW w:w="207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Лидеры </w:t>
            </w:r>
            <w:proofErr w:type="gramStart"/>
            <w:r w:rsidRPr="0037373C">
              <w:rPr>
                <w:rFonts w:eastAsia="Calibri"/>
                <w:lang w:eastAsia="en-US"/>
              </w:rPr>
              <w:t>ПОС</w:t>
            </w:r>
            <w:proofErr w:type="gramEnd"/>
          </w:p>
        </w:tc>
      </w:tr>
      <w:tr w:rsidR="002E1698" w:rsidRPr="0037373C" w:rsidTr="008A46E8">
        <w:trPr>
          <w:trHeight w:val="141"/>
        </w:trPr>
        <w:tc>
          <w:tcPr>
            <w:tcW w:w="56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946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Мастер-классы наставников и педагогов, работающих по инновационным технологиям: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-разработка индивидуальных образовательных маршрутов для учащихся с ОВЗ, неуспевающих, «трудных» и одаренных детей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Альберт Е.И., </w:t>
            </w:r>
            <w:proofErr w:type="spellStart"/>
            <w:r w:rsidRPr="0037373C">
              <w:rPr>
                <w:rFonts w:eastAsia="Calibri"/>
                <w:lang w:eastAsia="en-US"/>
              </w:rPr>
              <w:t>Боднар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М.А. 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- смешанное обучение - Кириллова, </w:t>
            </w:r>
            <w:proofErr w:type="spellStart"/>
            <w:r w:rsidRPr="0037373C">
              <w:rPr>
                <w:rFonts w:eastAsia="Calibri"/>
                <w:lang w:eastAsia="en-US"/>
              </w:rPr>
              <w:t>Савранская</w:t>
            </w:r>
            <w:proofErr w:type="spellEnd"/>
            <w:r w:rsidRPr="0037373C">
              <w:rPr>
                <w:rFonts w:eastAsia="Calibri"/>
                <w:lang w:eastAsia="en-US"/>
              </w:rPr>
              <w:t>, Решетникова, Герасимова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- исследование на уроке - Чистякова 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- интерактивные платформы с автоматизированным оцениванием - </w:t>
            </w:r>
            <w:proofErr w:type="spellStart"/>
            <w:r w:rsidRPr="0037373C">
              <w:rPr>
                <w:rFonts w:eastAsia="Calibri"/>
                <w:lang w:eastAsia="en-US"/>
              </w:rPr>
              <w:t>Чахлова</w:t>
            </w:r>
            <w:proofErr w:type="spellEnd"/>
            <w:r w:rsidRPr="0037373C">
              <w:rPr>
                <w:rFonts w:eastAsia="Calibri"/>
                <w:lang w:eastAsia="en-US"/>
              </w:rPr>
              <w:t>, Кириллова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 - развивающее обучение - </w:t>
            </w:r>
            <w:proofErr w:type="spellStart"/>
            <w:r w:rsidRPr="0037373C">
              <w:rPr>
                <w:rFonts w:eastAsia="Calibri"/>
                <w:lang w:eastAsia="en-US"/>
              </w:rPr>
              <w:t>Синицина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Н.С.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lastRenderedPageBreak/>
              <w:t>- проблемное обучение и задачный подход  - Белобородова Л.М.</w:t>
            </w:r>
          </w:p>
        </w:tc>
        <w:tc>
          <w:tcPr>
            <w:tcW w:w="2646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lastRenderedPageBreak/>
              <w:t xml:space="preserve">Наставники, наставляемые, 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Педагоги, работающие по инновационным технологиям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приглашенные эксперты</w:t>
            </w:r>
          </w:p>
        </w:tc>
        <w:tc>
          <w:tcPr>
            <w:tcW w:w="2315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Флэш-наставничество//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Практико-ориентированный семинар</w:t>
            </w:r>
          </w:p>
        </w:tc>
        <w:tc>
          <w:tcPr>
            <w:tcW w:w="141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16.02.2023</w:t>
            </w:r>
          </w:p>
        </w:tc>
        <w:tc>
          <w:tcPr>
            <w:tcW w:w="207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Зам по УВР </w:t>
            </w:r>
            <w:proofErr w:type="spellStart"/>
            <w:r w:rsidRPr="0037373C">
              <w:rPr>
                <w:rFonts w:eastAsia="Calibri"/>
                <w:lang w:eastAsia="en-US"/>
              </w:rPr>
              <w:t>Кабашева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О.Л.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E1698" w:rsidRPr="0037373C" w:rsidTr="008A46E8">
        <w:trPr>
          <w:trHeight w:val="584"/>
        </w:trPr>
        <w:tc>
          <w:tcPr>
            <w:tcW w:w="56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6946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 xml:space="preserve">Ознакомление с технологией педагогической </w:t>
            </w:r>
            <w:proofErr w:type="spellStart"/>
            <w:r w:rsidRPr="0037373C">
              <w:rPr>
                <w:rFonts w:eastAsia="Calibri"/>
                <w:b/>
                <w:lang w:eastAsia="en-US"/>
              </w:rPr>
              <w:t>супервизии</w:t>
            </w:r>
            <w:proofErr w:type="spellEnd"/>
          </w:p>
        </w:tc>
        <w:tc>
          <w:tcPr>
            <w:tcW w:w="2646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Наставники и наставляемые</w:t>
            </w:r>
          </w:p>
        </w:tc>
        <w:tc>
          <w:tcPr>
            <w:tcW w:w="2315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Ситуативное наставничество//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обучающий семинар</w:t>
            </w:r>
          </w:p>
        </w:tc>
        <w:tc>
          <w:tcPr>
            <w:tcW w:w="141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02.03.2023</w:t>
            </w:r>
          </w:p>
        </w:tc>
        <w:tc>
          <w:tcPr>
            <w:tcW w:w="207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Зам по УВР </w:t>
            </w:r>
            <w:proofErr w:type="spellStart"/>
            <w:r w:rsidRPr="0037373C">
              <w:rPr>
                <w:rFonts w:eastAsia="Calibri"/>
                <w:lang w:eastAsia="en-US"/>
              </w:rPr>
              <w:t>Кабашева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О.Л.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E1698" w:rsidRPr="0037373C" w:rsidTr="008A46E8">
        <w:trPr>
          <w:trHeight w:val="1293"/>
        </w:trPr>
        <w:tc>
          <w:tcPr>
            <w:tcW w:w="56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946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Практика</w:t>
            </w:r>
            <w:r w:rsidRPr="0037373C">
              <w:rPr>
                <w:rFonts w:eastAsia="Calibri"/>
                <w:lang w:eastAsia="en-US"/>
              </w:rPr>
              <w:t xml:space="preserve">: 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1) проектирование воспитательного мероприятия  по направлениям </w:t>
            </w:r>
            <w:proofErr w:type="gramStart"/>
            <w:r w:rsidRPr="0037373C">
              <w:rPr>
                <w:rFonts w:eastAsia="Calibri"/>
                <w:lang w:eastAsia="en-US"/>
              </w:rPr>
              <w:t>ПОС</w:t>
            </w:r>
            <w:proofErr w:type="gramEnd"/>
            <w:r w:rsidRPr="0037373C">
              <w:rPr>
                <w:rFonts w:eastAsia="Calibri"/>
                <w:lang w:eastAsia="en-US"/>
              </w:rPr>
              <w:t xml:space="preserve"> (проектирует все члены ПОС, чтобы открытое </w:t>
            </w:r>
            <w:proofErr w:type="spellStart"/>
            <w:r w:rsidRPr="0037373C">
              <w:rPr>
                <w:rFonts w:eastAsia="Calibri"/>
                <w:lang w:eastAsia="en-US"/>
              </w:rPr>
              <w:t>воспитательнео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мероприятие дал один из группы)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2) открытое воспитательное мероприятие, самоанализ и </w:t>
            </w:r>
            <w:proofErr w:type="spellStart"/>
            <w:r w:rsidRPr="0037373C">
              <w:rPr>
                <w:rFonts w:eastAsia="Calibri"/>
                <w:lang w:eastAsia="en-US"/>
              </w:rPr>
              <w:t>взаимооанализ</w:t>
            </w:r>
            <w:proofErr w:type="spellEnd"/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3) корректировка модельного воспитательного мероприятия</w:t>
            </w:r>
          </w:p>
        </w:tc>
        <w:tc>
          <w:tcPr>
            <w:tcW w:w="2646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Наставники, молодые и вновь прибывшие педагоги</w:t>
            </w:r>
          </w:p>
        </w:tc>
        <w:tc>
          <w:tcPr>
            <w:tcW w:w="2315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Групповое наставничество//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собрания </w:t>
            </w:r>
            <w:proofErr w:type="gramStart"/>
            <w:r w:rsidRPr="0037373C">
              <w:rPr>
                <w:rFonts w:eastAsia="Calibri"/>
                <w:lang w:eastAsia="en-US"/>
              </w:rPr>
              <w:t>ПОС</w:t>
            </w:r>
            <w:proofErr w:type="gramEnd"/>
          </w:p>
        </w:tc>
        <w:tc>
          <w:tcPr>
            <w:tcW w:w="141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03.03. 2023 - 16.03.2023</w:t>
            </w:r>
          </w:p>
        </w:tc>
        <w:tc>
          <w:tcPr>
            <w:tcW w:w="207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Лидеры </w:t>
            </w:r>
            <w:proofErr w:type="gramStart"/>
            <w:r w:rsidRPr="0037373C">
              <w:rPr>
                <w:rFonts w:eastAsia="Calibri"/>
                <w:lang w:eastAsia="en-US"/>
              </w:rPr>
              <w:t>ПОС</w:t>
            </w:r>
            <w:proofErr w:type="gramEnd"/>
            <w:r w:rsidRPr="0037373C">
              <w:rPr>
                <w:rFonts w:eastAsia="Calibri"/>
                <w:lang w:eastAsia="en-US"/>
              </w:rPr>
              <w:t>, наставники</w:t>
            </w:r>
          </w:p>
        </w:tc>
      </w:tr>
      <w:tr w:rsidR="002E1698" w:rsidRPr="0037373C" w:rsidTr="008A46E8">
        <w:trPr>
          <w:trHeight w:val="141"/>
        </w:trPr>
        <w:tc>
          <w:tcPr>
            <w:tcW w:w="56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946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 xml:space="preserve">Методически грамотная организация воспитательного мероприятия: </w:t>
            </w:r>
            <w:r w:rsidRPr="0037373C">
              <w:rPr>
                <w:rFonts w:eastAsia="Calibri"/>
                <w:lang w:eastAsia="en-US"/>
              </w:rPr>
              <w:t xml:space="preserve">реальная практика, пробы, </w:t>
            </w:r>
            <w:proofErr w:type="spellStart"/>
            <w:r w:rsidRPr="0037373C">
              <w:rPr>
                <w:rFonts w:eastAsia="Calibri"/>
                <w:lang w:eastAsia="en-US"/>
              </w:rPr>
              <w:t>взаимопосещения</w:t>
            </w:r>
            <w:proofErr w:type="spellEnd"/>
          </w:p>
        </w:tc>
        <w:tc>
          <w:tcPr>
            <w:tcW w:w="2646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Молодые и вновь прибывшие педагоги</w:t>
            </w:r>
          </w:p>
        </w:tc>
        <w:tc>
          <w:tcPr>
            <w:tcW w:w="2315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Традиционное наставничество//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7373C">
              <w:rPr>
                <w:rFonts w:eastAsia="Calibri"/>
                <w:lang w:eastAsia="en-US"/>
              </w:rPr>
              <w:t>Взаимопосещение</w:t>
            </w:r>
            <w:proofErr w:type="spellEnd"/>
            <w:r w:rsidRPr="0037373C">
              <w:rPr>
                <w:rFonts w:eastAsia="Calibri"/>
                <w:lang w:eastAsia="en-US"/>
              </w:rPr>
              <w:t>, анализ посещенных уроков, самоанализ</w:t>
            </w:r>
          </w:p>
        </w:tc>
        <w:tc>
          <w:tcPr>
            <w:tcW w:w="141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16.03.2023 -13.04. 2023</w:t>
            </w:r>
          </w:p>
        </w:tc>
        <w:tc>
          <w:tcPr>
            <w:tcW w:w="207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Зам по УВР </w:t>
            </w:r>
            <w:proofErr w:type="spellStart"/>
            <w:r w:rsidRPr="0037373C">
              <w:rPr>
                <w:rFonts w:eastAsia="Calibri"/>
                <w:lang w:eastAsia="en-US"/>
              </w:rPr>
              <w:t>Кабашева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О.Л., наставники </w:t>
            </w:r>
          </w:p>
        </w:tc>
      </w:tr>
      <w:tr w:rsidR="002E1698" w:rsidRPr="0037373C" w:rsidTr="008A46E8">
        <w:trPr>
          <w:trHeight w:val="141"/>
        </w:trPr>
        <w:tc>
          <w:tcPr>
            <w:tcW w:w="56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6946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b/>
                <w:lang w:eastAsia="en-US"/>
              </w:rPr>
            </w:pPr>
            <w:proofErr w:type="gramStart"/>
            <w:r w:rsidRPr="0037373C">
              <w:rPr>
                <w:rFonts w:eastAsia="Calibri"/>
                <w:b/>
                <w:lang w:eastAsia="en-US"/>
              </w:rPr>
              <w:t xml:space="preserve">Демонстрация опыта молодыми педагогами </w:t>
            </w:r>
            <w:r w:rsidRPr="0037373C">
              <w:rPr>
                <w:rFonts w:eastAsia="Calibri"/>
                <w:lang w:eastAsia="en-US"/>
              </w:rPr>
              <w:t>(конкурсное мероприятие:</w:t>
            </w:r>
            <w:proofErr w:type="gramEnd"/>
            <w:r w:rsidRPr="0037373C">
              <w:rPr>
                <w:rFonts w:eastAsia="Calibri"/>
                <w:lang w:eastAsia="en-US"/>
              </w:rPr>
              <w:t xml:space="preserve"> Муниципальный конкурс воспитательных практик, "Самый классный </w:t>
            </w:r>
            <w:proofErr w:type="gramStart"/>
            <w:r w:rsidRPr="0037373C">
              <w:rPr>
                <w:rFonts w:eastAsia="Calibri"/>
                <w:lang w:eastAsia="en-US"/>
              </w:rPr>
              <w:t>классный</w:t>
            </w:r>
            <w:proofErr w:type="gramEnd"/>
            <w:r w:rsidRPr="0037373C">
              <w:rPr>
                <w:rFonts w:eastAsia="Calibri"/>
                <w:lang w:eastAsia="en-US"/>
              </w:rPr>
              <w:t>")</w:t>
            </w:r>
          </w:p>
        </w:tc>
        <w:tc>
          <w:tcPr>
            <w:tcW w:w="2646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Участники </w:t>
            </w:r>
            <w:proofErr w:type="gramStart"/>
            <w:r w:rsidRPr="0037373C">
              <w:rPr>
                <w:rFonts w:eastAsia="Calibri"/>
                <w:lang w:eastAsia="en-US"/>
              </w:rPr>
              <w:t>ПОС</w:t>
            </w:r>
            <w:proofErr w:type="gramEnd"/>
          </w:p>
        </w:tc>
        <w:tc>
          <w:tcPr>
            <w:tcW w:w="2315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Саморегулируемое наставничество//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Методические разработки реализованных воспитательных мероприятий или проектов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20.04.2023г.</w:t>
            </w:r>
          </w:p>
        </w:tc>
        <w:tc>
          <w:tcPr>
            <w:tcW w:w="207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Участники </w:t>
            </w:r>
            <w:proofErr w:type="gramStart"/>
            <w:r w:rsidRPr="0037373C">
              <w:rPr>
                <w:rFonts w:eastAsia="Calibri"/>
                <w:lang w:eastAsia="en-US"/>
              </w:rPr>
              <w:t>ПОС</w:t>
            </w:r>
            <w:proofErr w:type="gramEnd"/>
          </w:p>
        </w:tc>
      </w:tr>
      <w:tr w:rsidR="002E1698" w:rsidRPr="0037373C" w:rsidTr="008A46E8">
        <w:trPr>
          <w:trHeight w:val="141"/>
        </w:trPr>
        <w:tc>
          <w:tcPr>
            <w:tcW w:w="56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6946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Рефлексивное мероприятия "Своя игра" (</w:t>
            </w:r>
            <w:r w:rsidRPr="0037373C">
              <w:rPr>
                <w:rFonts w:eastAsia="Calibri"/>
                <w:lang w:eastAsia="en-US"/>
              </w:rPr>
              <w:t xml:space="preserve">рефлексия сильных сторон и </w:t>
            </w:r>
            <w:proofErr w:type="spellStart"/>
            <w:r w:rsidRPr="0037373C">
              <w:rPr>
                <w:rFonts w:eastAsia="Calibri"/>
                <w:lang w:eastAsia="en-US"/>
              </w:rPr>
              <w:t>профдефицитов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наставляемых через деловую игру и решение педагогических кейсов)</w:t>
            </w:r>
          </w:p>
        </w:tc>
        <w:tc>
          <w:tcPr>
            <w:tcW w:w="2646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Наставники, молодые и вновь прибывшие педагоги</w:t>
            </w:r>
          </w:p>
        </w:tc>
        <w:tc>
          <w:tcPr>
            <w:tcW w:w="2315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Ролевая игра//</w:t>
            </w:r>
          </w:p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Собрания </w:t>
            </w:r>
            <w:proofErr w:type="gramStart"/>
            <w:r w:rsidRPr="0037373C">
              <w:rPr>
                <w:rFonts w:eastAsia="Calibri"/>
                <w:lang w:eastAsia="en-US"/>
              </w:rPr>
              <w:t>ПОС</w:t>
            </w:r>
            <w:proofErr w:type="gramEnd"/>
            <w:r w:rsidRPr="0037373C">
              <w:rPr>
                <w:rFonts w:eastAsia="Calibri"/>
                <w:lang w:eastAsia="en-US"/>
              </w:rPr>
              <w:t>, деловая игра, планирование деятельности ПОС  к Году Наставника</w:t>
            </w:r>
          </w:p>
        </w:tc>
        <w:tc>
          <w:tcPr>
            <w:tcW w:w="141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Апрель-май</w:t>
            </w:r>
          </w:p>
        </w:tc>
        <w:tc>
          <w:tcPr>
            <w:tcW w:w="2078" w:type="dxa"/>
          </w:tcPr>
          <w:p w:rsidR="002E1698" w:rsidRPr="0037373C" w:rsidRDefault="002E1698" w:rsidP="008A46E8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Зам по УВР </w:t>
            </w:r>
            <w:proofErr w:type="spellStart"/>
            <w:r w:rsidRPr="0037373C">
              <w:rPr>
                <w:rFonts w:eastAsia="Calibri"/>
                <w:lang w:eastAsia="en-US"/>
              </w:rPr>
              <w:t>Кабашева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О.Л., наставники, участники </w:t>
            </w:r>
            <w:proofErr w:type="spellStart"/>
            <w:r w:rsidRPr="0037373C">
              <w:rPr>
                <w:rFonts w:eastAsia="Calibri"/>
                <w:lang w:eastAsia="en-US"/>
              </w:rPr>
              <w:t>метапредметной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олимпиады "Команда </w:t>
            </w:r>
            <w:r w:rsidRPr="0037373C">
              <w:rPr>
                <w:rFonts w:eastAsia="Calibri"/>
                <w:lang w:eastAsia="en-US"/>
              </w:rPr>
              <w:lastRenderedPageBreak/>
              <w:t>большой страны"</w:t>
            </w:r>
          </w:p>
        </w:tc>
      </w:tr>
    </w:tbl>
    <w:p w:rsidR="002E1698" w:rsidRPr="0037373C" w:rsidRDefault="002E1698" w:rsidP="002E1698">
      <w:pPr>
        <w:ind w:left="-141" w:firstLine="283"/>
        <w:jc w:val="both"/>
        <w:rPr>
          <w:rFonts w:eastAsia="Calibri"/>
          <w:sz w:val="28"/>
          <w:szCs w:val="28"/>
          <w:lang w:eastAsia="en-US"/>
        </w:rPr>
      </w:pPr>
    </w:p>
    <w:p w:rsidR="002E1698" w:rsidRPr="0037373C" w:rsidRDefault="002E1698" w:rsidP="002E1698">
      <w:pPr>
        <w:ind w:left="-993"/>
        <w:jc w:val="both"/>
        <w:rPr>
          <w:rFonts w:eastAsia="Calibri"/>
          <w:sz w:val="28"/>
          <w:szCs w:val="28"/>
          <w:lang w:eastAsia="en-US"/>
        </w:rPr>
      </w:pPr>
    </w:p>
    <w:p w:rsidR="0059016B" w:rsidRDefault="002E1698"/>
    <w:sectPr w:rsidR="0059016B" w:rsidSect="002E16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98"/>
    <w:rsid w:val="002E1698"/>
    <w:rsid w:val="00A615C3"/>
    <w:rsid w:val="00E0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Швенк</dc:creator>
  <cp:lastModifiedBy>Татьяна Швенк</cp:lastModifiedBy>
  <cp:revision>1</cp:revision>
  <dcterms:created xsi:type="dcterms:W3CDTF">2023-01-18T06:23:00Z</dcterms:created>
  <dcterms:modified xsi:type="dcterms:W3CDTF">2023-01-18T06:24:00Z</dcterms:modified>
</cp:coreProperties>
</file>