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F2" w:rsidRDefault="00AD1820" w:rsidP="00186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86EF2" w:rsidRPr="00710F3B" w:rsidRDefault="00186EF2" w:rsidP="00186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EF2" w:rsidRPr="00710F3B" w:rsidRDefault="00186EF2" w:rsidP="00186EF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3B">
        <w:rPr>
          <w:rFonts w:ascii="Times New Roman" w:hAnsi="Times New Roman" w:cs="Times New Roman"/>
          <w:b/>
          <w:sz w:val="28"/>
          <w:szCs w:val="28"/>
        </w:rPr>
        <w:t>Памятка родителям при составлении безопасного маршрута школьника</w:t>
      </w:r>
    </w:p>
    <w:p w:rsidR="00186EF2" w:rsidRPr="00710F3B" w:rsidRDefault="00186EF2" w:rsidP="00186E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Дорогие родители! Помогите вашему ребенку сохранить жизнь и здоровье на дороге.</w:t>
      </w:r>
    </w:p>
    <w:p w:rsidR="00186EF2" w:rsidRPr="00710F3B" w:rsidRDefault="00186EF2" w:rsidP="00186E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 xml:space="preserve">Эту трудную задачу облегчит создание вами семейных учебных пособий. </w:t>
      </w:r>
    </w:p>
    <w:p w:rsidR="00186EF2" w:rsidRPr="00710F3B" w:rsidRDefault="00186EF2" w:rsidP="00186E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Вместе с детьми составьте схему маршрута «Дом - школа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- музыкальная школа», «Дом - дом бабушки» и т.д.), а также планы окрестностей дома и школы с их описанием.</w:t>
      </w:r>
    </w:p>
    <w:p w:rsidR="00186EF2" w:rsidRPr="00710F3B" w:rsidRDefault="00186EF2" w:rsidP="00186EF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0F3B">
        <w:rPr>
          <w:rFonts w:ascii="Times New Roman" w:hAnsi="Times New Roman" w:cs="Times New Roman"/>
          <w:b/>
          <w:i/>
          <w:sz w:val="28"/>
          <w:szCs w:val="28"/>
        </w:rPr>
        <w:t>Текст к плакату: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Переход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Если у тротуара стоят машины, не выходи из-за них, отойди подальше, чтобы был обзор.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Пропусти едущую машину, подожди: не скрыта ли за проехавшей встречная.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Осторожно: обзору улицы мешают деревья.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Местный проезд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При движении по проезду не болтать с приятелем, не бежать. Здесь тротуар и дорога вместе.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«Пустынная» улица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Даже если не видно машин, приостановись, осмотрись и переходи шагом.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Улица с интенсивным движением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Такую улицу безопаснее переходить только по обозначенным пешеходным переходам.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ДОМ и прилегающая территория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Остановка автобуса.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Внимание! Стоящий автобус может ограничивать обзор!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Проезд в дворовую территорию.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Остановись для наблюдения, как при переходе проезжей части: убедись, что из двора не выезжает машина.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Регулируемый перекресток.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 xml:space="preserve">Всегда дождись зеленого сигнала светофора! 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Перед тем как переходить дорогу, убедись, что на твоем пути нет машин, поворачивающих под зеленую стрелку светофора.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Остановка автобуса.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Торговая палатка.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Еще одна «помеха обзору»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ШКОЛА и прилегающая территория.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lastRenderedPageBreak/>
        <w:t>Особенности улиц, все места с ограниченным обзором, основные помехи обзору, основные маршруты перехода улиц детьми, идущими в школу и из нее.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Образцы характеристик особенностей улиц: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-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- Узкая улица с неинтенсивным движением (на таких улицах зачастую пешеход выходит на проезжую часть, даже не осмотрев ее).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-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- Большое число стоящих автомобилей (помехи обзору).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- Обзору проезжей части улицы мешают кусты, деревья.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- Дома, расположенные близко к проезжей части улицы - ограничивают обзор пешеходов, детей.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- Машины могут появиться неожиданно из-за поворота.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- Движение машин с высокими скоростями.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- Выезд транспорта из ворот предприятия (въезд).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- Возможно движение транспорта задним ходом.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- Обзор ограничен павильоном остановки общественного транспорта.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- Две остановки одна недалеко от другой («пересадочный пункт»).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- Движение военных, учебных или личных машин (неумелые водители).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- Уклон, поворот (возможность выезда машин на встречную полосу, на обочину, на тротуар при скользкой проезжей части).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- Движение крупногабаритных машин (автобусы, грузовики). Вероятны случаи, когда за одной машиной скрыта другая - движущаяся в ту же сторону или навстречу.</w:t>
      </w:r>
    </w:p>
    <w:p w:rsidR="00186EF2" w:rsidRPr="00710F3B" w:rsidRDefault="00186EF2" w:rsidP="00186E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Рекомендуем: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2. Дома вместе с ребенком составить схему рекомендуемого маршрута и описание к ней.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3. Пройти маршрут вместе с ребенком повторно, попросив его объяснить взрослому, как правильно поступать в том или ином случае.</w:t>
      </w:r>
    </w:p>
    <w:p w:rsidR="00186EF2" w:rsidRPr="00710F3B" w:rsidRDefault="00186EF2" w:rsidP="0018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4. Регулярно тренировать внимание ребенка, превращая его знания в навыки поведения.</w:t>
      </w:r>
    </w:p>
    <w:p w:rsidR="00C72C60" w:rsidRPr="00186EF2" w:rsidRDefault="00C72C60">
      <w:pPr>
        <w:rPr>
          <w:rFonts w:ascii="Times New Roman" w:hAnsi="Times New Roman" w:cs="Times New Roman"/>
          <w:sz w:val="28"/>
          <w:szCs w:val="28"/>
        </w:rPr>
      </w:pPr>
    </w:p>
    <w:sectPr w:rsidR="00C72C60" w:rsidRPr="00186EF2" w:rsidSect="00C7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0BF" w:rsidRDefault="002D40BF" w:rsidP="00186EF2">
      <w:pPr>
        <w:spacing w:after="0" w:line="240" w:lineRule="auto"/>
      </w:pPr>
      <w:r>
        <w:separator/>
      </w:r>
    </w:p>
  </w:endnote>
  <w:endnote w:type="continuationSeparator" w:id="1">
    <w:p w:rsidR="002D40BF" w:rsidRDefault="002D40BF" w:rsidP="0018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0BF" w:rsidRDefault="002D40BF" w:rsidP="00186EF2">
      <w:pPr>
        <w:spacing w:after="0" w:line="240" w:lineRule="auto"/>
      </w:pPr>
      <w:r>
        <w:separator/>
      </w:r>
    </w:p>
  </w:footnote>
  <w:footnote w:type="continuationSeparator" w:id="1">
    <w:p w:rsidR="002D40BF" w:rsidRDefault="002D40BF" w:rsidP="00186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6EF2"/>
    <w:rsid w:val="000A40F4"/>
    <w:rsid w:val="00186EF2"/>
    <w:rsid w:val="00280892"/>
    <w:rsid w:val="002D40BF"/>
    <w:rsid w:val="00382BA2"/>
    <w:rsid w:val="00AD1820"/>
    <w:rsid w:val="00C72C60"/>
    <w:rsid w:val="00D1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EF2"/>
  </w:style>
  <w:style w:type="paragraph" w:styleId="a5">
    <w:name w:val="footer"/>
    <w:basedOn w:val="a"/>
    <w:link w:val="a6"/>
    <w:uiPriority w:val="99"/>
    <w:semiHidden/>
    <w:unhideWhenUsed/>
    <w:rsid w:val="0018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6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2-6</cp:lastModifiedBy>
  <cp:revision>2</cp:revision>
  <dcterms:created xsi:type="dcterms:W3CDTF">2020-10-19T05:34:00Z</dcterms:created>
  <dcterms:modified xsi:type="dcterms:W3CDTF">2020-10-19T05:34:00Z</dcterms:modified>
</cp:coreProperties>
</file>