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2D" w:rsidRPr="00082728" w:rsidRDefault="00051138">
      <w:pPr>
        <w:jc w:val="center"/>
        <w:rPr>
          <w:rFonts w:ascii="Times New Roman" w:hAnsi="Times New Roman"/>
          <w:b/>
          <w:szCs w:val="22"/>
        </w:rPr>
      </w:pPr>
      <w:r w:rsidRPr="00082728">
        <w:rPr>
          <w:rFonts w:ascii="Times New Roman" w:hAnsi="Times New Roman"/>
          <w:b/>
          <w:szCs w:val="22"/>
        </w:rPr>
        <w:t>ПЛАН ПРОФОРИЕНТАЦИОННЫХ АКТИВНОСТЕЙ</w:t>
      </w:r>
      <w:r w:rsidRPr="00082728">
        <w:rPr>
          <w:rFonts w:ascii="Times New Roman" w:hAnsi="Times New Roman"/>
          <w:b/>
          <w:szCs w:val="22"/>
        </w:rPr>
        <w:br/>
        <w:t>В ПРОФ</w:t>
      </w:r>
      <w:r w:rsidR="00C87EBA">
        <w:rPr>
          <w:rFonts w:ascii="Times New Roman" w:hAnsi="Times New Roman"/>
          <w:b/>
          <w:szCs w:val="22"/>
        </w:rPr>
        <w:t>ГРУПП</w:t>
      </w:r>
      <w:r w:rsidRPr="00082728">
        <w:rPr>
          <w:rFonts w:ascii="Times New Roman" w:hAnsi="Times New Roman"/>
          <w:b/>
          <w:szCs w:val="22"/>
        </w:rPr>
        <w:t xml:space="preserve">АХ ФОНДА МЕЛЬНИЧЕНКО </w:t>
      </w:r>
      <w:r w:rsidR="00C87EBA">
        <w:rPr>
          <w:rFonts w:ascii="Times New Roman" w:hAnsi="Times New Roman"/>
          <w:b/>
          <w:szCs w:val="22"/>
        </w:rPr>
        <w:t xml:space="preserve">МАОУ "СОШ №7" </w:t>
      </w:r>
      <w:proofErr w:type="spellStart"/>
      <w:r w:rsidR="00C87EBA">
        <w:rPr>
          <w:rFonts w:ascii="Times New Roman" w:hAnsi="Times New Roman"/>
          <w:b/>
          <w:szCs w:val="22"/>
        </w:rPr>
        <w:t>г</w:t>
      </w:r>
      <w:proofErr w:type="gramStart"/>
      <w:r w:rsidR="00C87EBA">
        <w:rPr>
          <w:rFonts w:ascii="Times New Roman" w:hAnsi="Times New Roman"/>
          <w:b/>
          <w:szCs w:val="22"/>
        </w:rPr>
        <w:t>.Н</w:t>
      </w:r>
      <w:proofErr w:type="gramEnd"/>
      <w:r w:rsidR="00C87EBA">
        <w:rPr>
          <w:rFonts w:ascii="Times New Roman" w:hAnsi="Times New Roman"/>
          <w:b/>
          <w:szCs w:val="22"/>
        </w:rPr>
        <w:t>АЗАРОВО</w:t>
      </w:r>
      <w:proofErr w:type="spellEnd"/>
      <w:r w:rsidR="00C87EBA">
        <w:rPr>
          <w:rFonts w:ascii="Times New Roman" w:hAnsi="Times New Roman"/>
          <w:b/>
          <w:szCs w:val="22"/>
        </w:rPr>
        <w:t xml:space="preserve"> </w:t>
      </w:r>
      <w:r w:rsidR="009C0061">
        <w:rPr>
          <w:rFonts w:ascii="Times New Roman" w:hAnsi="Times New Roman"/>
          <w:b/>
          <w:szCs w:val="22"/>
        </w:rPr>
        <w:t xml:space="preserve">на </w:t>
      </w:r>
      <w:r w:rsidRPr="00082728">
        <w:rPr>
          <w:rFonts w:ascii="Times New Roman" w:hAnsi="Times New Roman"/>
          <w:b/>
          <w:szCs w:val="22"/>
        </w:rPr>
        <w:t>2024-2025 УЧЕБНЫЙ ГОД</w:t>
      </w:r>
    </w:p>
    <w:tbl>
      <w:tblPr>
        <w:tblStyle w:val="af5"/>
        <w:tblW w:w="143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2127"/>
        <w:gridCol w:w="2976"/>
      </w:tblGrid>
      <w:tr w:rsidR="005F0CE1" w:rsidRPr="005F0CE1" w:rsidTr="005F0CE1">
        <w:tc>
          <w:tcPr>
            <w:tcW w:w="567" w:type="dxa"/>
            <w:vAlign w:val="center"/>
          </w:tcPr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№</w:t>
            </w:r>
          </w:p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</w:t>
            </w:r>
            <w:proofErr w:type="gramEnd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/п</w:t>
            </w:r>
          </w:p>
        </w:tc>
        <w:tc>
          <w:tcPr>
            <w:tcW w:w="8648" w:type="dxa"/>
            <w:vAlign w:val="center"/>
          </w:tcPr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Период проведения</w:t>
            </w:r>
          </w:p>
        </w:tc>
        <w:tc>
          <w:tcPr>
            <w:tcW w:w="2976" w:type="dxa"/>
            <w:vAlign w:val="center"/>
          </w:tcPr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bookmarkStart w:id="0" w:name="_GoBack"/>
            <w:bookmarkEnd w:id="0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Целевая аудитория</w:t>
            </w:r>
          </w:p>
        </w:tc>
      </w:tr>
      <w:tr w:rsidR="005F0CE1" w:rsidRPr="005F0CE1" w:rsidTr="005F0CE1">
        <w:trPr>
          <w:gridAfter w:val="3"/>
          <w:wAfter w:w="13751" w:type="dxa"/>
        </w:trPr>
        <w:tc>
          <w:tcPr>
            <w:tcW w:w="567" w:type="dxa"/>
            <w:vAlign w:val="center"/>
          </w:tcPr>
          <w:p w:rsidR="005F0CE1" w:rsidRPr="005F0CE1" w:rsidRDefault="005F0CE1" w:rsidP="00082728">
            <w:pPr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ДЕНЬ ЗНАНИЙ ФМ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Воспитательное событие в профгруппе ФМ совместно с кампанией АО "СУЭК-Красноярск" "Разрез Назаровский": "Старт во взрослую жизнь.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ПрофКомандаФМ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"</w:t>
            </w:r>
          </w:p>
        </w:tc>
        <w:tc>
          <w:tcPr>
            <w:tcW w:w="2127" w:type="dxa"/>
          </w:tcPr>
          <w:p w:rsidR="005F0CE1" w:rsidRPr="005F0CE1" w:rsidRDefault="005F0CE1" w:rsidP="006276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02.09.2024</w:t>
            </w:r>
          </w:p>
        </w:tc>
        <w:tc>
          <w:tcPr>
            <w:tcW w:w="2976" w:type="dxa"/>
          </w:tcPr>
          <w:p w:rsidR="005F0CE1" w:rsidRPr="005F0CE1" w:rsidRDefault="005F0CE1" w:rsidP="009C006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родители, педагоги, представители компании СУЭК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ДЕНЬ СПО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Образовательная экскурсия-погружение в профобразование с элементами мастер-класса</w:t>
            </w:r>
          </w:p>
        </w:tc>
        <w:tc>
          <w:tcPr>
            <w:tcW w:w="2127" w:type="dxa"/>
          </w:tcPr>
          <w:p w:rsidR="005F0CE1" w:rsidRPr="005F0CE1" w:rsidRDefault="005F0CE1" w:rsidP="003237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17.09. 2024</w:t>
            </w:r>
          </w:p>
          <w:p w:rsidR="005F0CE1" w:rsidRPr="005F0CE1" w:rsidRDefault="005F0CE1" w:rsidP="003237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12.10.2024</w:t>
            </w:r>
          </w:p>
        </w:tc>
        <w:tc>
          <w:tcPr>
            <w:tcW w:w="2976" w:type="dxa"/>
          </w:tcPr>
          <w:p w:rsidR="005F0CE1" w:rsidRPr="005F0CE1" w:rsidRDefault="005F0CE1" w:rsidP="00323734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представители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НЭСТа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, родители 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обучающихся</w:t>
            </w:r>
            <w:proofErr w:type="gramEnd"/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D30CB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Нескучная профориентация школьников.</w:t>
            </w:r>
          </w:p>
          <w:p w:rsidR="005F0CE1" w:rsidRPr="005F0CE1" w:rsidRDefault="005F0CE1" w:rsidP="00D30CB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Работа на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профориентационной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платформе "Вовлекай" (регистрация, выполнение заданий,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квестов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, участие в опросах)</w:t>
            </w: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5F0CE1" w:rsidRPr="005F0CE1" w:rsidRDefault="005F0CE1" w:rsidP="0032373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С 01.10.2024 (в течение года)</w:t>
            </w:r>
          </w:p>
        </w:tc>
        <w:tc>
          <w:tcPr>
            <w:tcW w:w="2976" w:type="dxa"/>
          </w:tcPr>
          <w:p w:rsidR="005F0CE1" w:rsidRPr="005F0CE1" w:rsidRDefault="005F0CE1" w:rsidP="00323734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куратор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Кожухарь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Р.А.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ПРОФИГРА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Командная интеллектуальная игра -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квиз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на территории мини-музея АО "СУЭК-Красноярск" "Разрез Назаровский"</w:t>
            </w:r>
          </w:p>
        </w:tc>
        <w:tc>
          <w:tcPr>
            <w:tcW w:w="2127" w:type="dxa"/>
          </w:tcPr>
          <w:p w:rsidR="005F0CE1" w:rsidRPr="005F0CE1" w:rsidRDefault="005F0CE1" w:rsidP="0062761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До 20.10.2024</w:t>
            </w:r>
          </w:p>
        </w:tc>
        <w:tc>
          <w:tcPr>
            <w:tcW w:w="2976" w:type="dxa"/>
          </w:tcPr>
          <w:p w:rsidR="005F0CE1" w:rsidRPr="005F0CE1" w:rsidRDefault="005F0CE1" w:rsidP="009C006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заместитель управляющего филиалом по персоналу и административным вопросам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Трушкина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О.А.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ПРОЕКТНЫЙ БАТТЛ (кейс-чемпионат </w:t>
            </w:r>
            <w:proofErr w:type="spellStart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Профклассов</w:t>
            </w:r>
            <w:proofErr w:type="gramStart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.Ф</w:t>
            </w:r>
            <w:proofErr w:type="gramEnd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М</w:t>
            </w:r>
            <w:proofErr w:type="spellEnd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)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Проекты школьников по темам. Финалисты едут на инженерную смену в детские лагеря отдыха</w:t>
            </w:r>
          </w:p>
        </w:tc>
        <w:tc>
          <w:tcPr>
            <w:tcW w:w="2127" w:type="dxa"/>
          </w:tcPr>
          <w:p w:rsidR="005F0CE1" w:rsidRPr="005F0CE1" w:rsidRDefault="005F0CE1" w:rsidP="006924C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Согласно плану с РГО</w:t>
            </w:r>
          </w:p>
        </w:tc>
        <w:tc>
          <w:tcPr>
            <w:tcW w:w="2976" w:type="dxa"/>
          </w:tcPr>
          <w:p w:rsidR="005F0CE1" w:rsidRPr="005F0CE1" w:rsidRDefault="005F0CE1" w:rsidP="0044101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ФМ; школьники из городов присутствия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СМЕНА ФМ В МОСКВЕ</w:t>
            </w: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ab/>
            </w:r>
          </w:p>
        </w:tc>
        <w:tc>
          <w:tcPr>
            <w:tcW w:w="2127" w:type="dxa"/>
          </w:tcPr>
          <w:p w:rsidR="005F0CE1" w:rsidRPr="005F0CE1" w:rsidRDefault="005F0CE1" w:rsidP="00231E1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Ноябрь 2024, организует ФМ</w:t>
            </w:r>
          </w:p>
        </w:tc>
        <w:tc>
          <w:tcPr>
            <w:tcW w:w="2976" w:type="dxa"/>
          </w:tcPr>
          <w:p w:rsidR="005F0CE1" w:rsidRPr="005F0CE1" w:rsidRDefault="005F0CE1" w:rsidP="0044101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 (по результатам открытого отбора)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ВИРТУАЛЬНЫЕ ПРОФПРОБЫ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</w:tcPr>
          <w:p w:rsidR="005F0CE1" w:rsidRPr="005F0CE1" w:rsidRDefault="005F0CE1" w:rsidP="004314D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Ноябрь – декабрь 2024 </w:t>
            </w:r>
          </w:p>
        </w:tc>
        <w:tc>
          <w:tcPr>
            <w:tcW w:w="2976" w:type="dxa"/>
          </w:tcPr>
          <w:p w:rsidR="005F0CE1" w:rsidRPr="005F0CE1" w:rsidRDefault="005F0CE1" w:rsidP="004314D3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 (по методическим разработкам ФМ)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ПРОФМАРАФОН ОНЛАЙН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Единый день профориентации (компан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ии АО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"СУЭК-Красноярск" "Разрез Назаровский")</w:t>
            </w:r>
          </w:p>
        </w:tc>
        <w:tc>
          <w:tcPr>
            <w:tcW w:w="2127" w:type="dxa"/>
          </w:tcPr>
          <w:p w:rsidR="005F0CE1" w:rsidRPr="005F0CE1" w:rsidRDefault="005F0CE1" w:rsidP="006020D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Апрель 2025</w:t>
            </w:r>
          </w:p>
        </w:tc>
        <w:tc>
          <w:tcPr>
            <w:tcW w:w="2976" w:type="dxa"/>
          </w:tcPr>
          <w:p w:rsidR="005F0CE1" w:rsidRPr="005F0CE1" w:rsidRDefault="005F0CE1" w:rsidP="004314D3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Обучающиеся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8-9-х классов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СЕТЕВАЯ ДОПОЛНИТЕЛЬНАЯ ОБРАЗОВАТЕЛЬНАЯ ПРОГРАММА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>(на базе СПО НЭСТ)</w:t>
            </w:r>
            <w:r w:rsidRPr="005F0CE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«Электрослесарь по обслуживанию и ремонту оборудования» </w:t>
            </w:r>
          </w:p>
        </w:tc>
        <w:tc>
          <w:tcPr>
            <w:tcW w:w="2127" w:type="dxa"/>
          </w:tcPr>
          <w:p w:rsidR="005F0CE1" w:rsidRPr="005F0CE1" w:rsidRDefault="005F0CE1" w:rsidP="00C75E9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Январь – декабрь 2025</w:t>
            </w:r>
          </w:p>
        </w:tc>
        <w:tc>
          <w:tcPr>
            <w:tcW w:w="2976" w:type="dxa"/>
          </w:tcPr>
          <w:p w:rsidR="005F0CE1" w:rsidRPr="005F0CE1" w:rsidRDefault="005F0CE1" w:rsidP="004314D3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СПО НЭСТ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ПРОЕКТНЫЕ ЧЕЛЛЕНДЖИ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Подготовка и выполнение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техзаданий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, сконструированных детьми из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Профклассов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других городов.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Конкурс «Карта профессий» - классификатор профессий. </w:t>
            </w:r>
          </w:p>
        </w:tc>
        <w:tc>
          <w:tcPr>
            <w:tcW w:w="2127" w:type="dxa"/>
          </w:tcPr>
          <w:p w:rsidR="005F0CE1" w:rsidRPr="005F0CE1" w:rsidRDefault="005F0CE1" w:rsidP="00DE374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Январь – март 2025</w:t>
            </w:r>
          </w:p>
        </w:tc>
        <w:tc>
          <w:tcPr>
            <w:tcW w:w="2976" w:type="dxa"/>
          </w:tcPr>
          <w:p w:rsidR="005F0CE1" w:rsidRPr="005F0CE1" w:rsidRDefault="005F0CE1" w:rsidP="00DE374C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СЕТЕВАЯ ДОПОЛНИТЕЛЬНАЯ ОБРАЗОВАТЕЛЬНАЯ ПРОГРАММА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«Открытый детско – юношеский университет с предприятиями теплоэнергетического комплекса»</w:t>
            </w:r>
          </w:p>
        </w:tc>
        <w:tc>
          <w:tcPr>
            <w:tcW w:w="2127" w:type="dxa"/>
          </w:tcPr>
          <w:p w:rsidR="005F0CE1" w:rsidRPr="005F0CE1" w:rsidRDefault="005F0CE1" w:rsidP="006020D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 модуль 21.10-25.10</w:t>
            </w:r>
          </w:p>
        </w:tc>
        <w:tc>
          <w:tcPr>
            <w:tcW w:w="2976" w:type="dxa"/>
          </w:tcPr>
          <w:p w:rsidR="005F0CE1" w:rsidRPr="005F0CE1" w:rsidRDefault="005F0CE1" w:rsidP="00E42C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ДПиШ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, АО СУЭК "Разрез "Назаровский"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ПРОФОРИЕНТАЦИОННЫЕ ПРОЕКТЫ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"Билет в Будущее", "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ПроеКТОриЯ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", курс ВУД "Россия - мои горизонты"</w:t>
            </w:r>
          </w:p>
        </w:tc>
        <w:tc>
          <w:tcPr>
            <w:tcW w:w="2127" w:type="dxa"/>
          </w:tcPr>
          <w:p w:rsidR="005F0CE1" w:rsidRPr="005F0CE1" w:rsidRDefault="005F0CE1" w:rsidP="00CA76A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В течение учебного года (согласно плану)</w:t>
            </w:r>
          </w:p>
        </w:tc>
        <w:tc>
          <w:tcPr>
            <w:tcW w:w="2976" w:type="dxa"/>
          </w:tcPr>
          <w:p w:rsidR="005F0CE1" w:rsidRPr="005F0CE1" w:rsidRDefault="005F0CE1" w:rsidP="00E42CB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педагог-психолог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Жеребцова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Л.С.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5A5DC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ПРОФОРИЕНТАЦИОННЫЕ КОНКУРСЫ, ПРОФПРОБЫ, НПК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, в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т.ч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. на базе СПО НЭСТ: "Дорога к мастерству", "Ярмарка проектов", "Школа профессионалов", НПК "В твоих руках будущее"</w:t>
            </w:r>
          </w:p>
        </w:tc>
        <w:tc>
          <w:tcPr>
            <w:tcW w:w="2127" w:type="dxa"/>
          </w:tcPr>
          <w:p w:rsidR="005F0CE1" w:rsidRPr="005F0CE1" w:rsidRDefault="005F0CE1" w:rsidP="00CF1A0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В течение учебного года (согласно плану)</w:t>
            </w:r>
          </w:p>
        </w:tc>
        <w:tc>
          <w:tcPr>
            <w:tcW w:w="2976" w:type="dxa"/>
          </w:tcPr>
          <w:p w:rsidR="005F0CE1" w:rsidRPr="005F0CE1" w:rsidRDefault="005F0CE1" w:rsidP="00FE7CF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педагоги-предметники</w:t>
            </w:r>
          </w:p>
        </w:tc>
      </w:tr>
      <w:tr w:rsidR="005F0CE1" w:rsidRPr="005F0CE1" w:rsidTr="005F0CE1">
        <w:trPr>
          <w:gridAfter w:val="3"/>
          <w:wAfter w:w="13751" w:type="dxa"/>
        </w:trPr>
        <w:tc>
          <w:tcPr>
            <w:tcW w:w="567" w:type="dxa"/>
          </w:tcPr>
          <w:p w:rsidR="005F0CE1" w:rsidRPr="005F0CE1" w:rsidRDefault="005F0CE1" w:rsidP="00467829">
            <w:pPr>
              <w:pStyle w:val="a9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КАРЬЕРНЫЙ СПЕЦКУРС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Цикл ежемесячных встреч с представителями АО "СУЭК-Красноярск" "Разрез Назаровский": с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>молодыми специалистами «Первые шаги в профессии», с экспертами и руководителями «История успеха»: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Встреча №1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(14.10.2024) - Круглый стол с руководителем кампании СУЭК - регионам Евтушенко Е.М. "Мифы и реалии современного выбора профессии"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Встреча №2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- представитель кампании СУЭК (начальник производственного отдела Иванов Н.Е., выпускник школы 2014 года)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Встреча №3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- представитель кампании СУЭК (заместитель управляющего филиалом по охране труда и пожарной безопасности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Муханов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Д.Е.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)</w:t>
            </w:r>
            <w:proofErr w:type="gramEnd"/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Встреча №4 -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нетворкинг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"Горняк – почетная профессия!" (помощник машиниста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Фельбуш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Е.Ф., экскаваторщик Валеев В.А. - выпускники школы 2014, 2018 год)</w:t>
            </w:r>
          </w:p>
          <w:p w:rsidR="005F0CE1" w:rsidRPr="005F0CE1" w:rsidRDefault="005F0CE1" w:rsidP="007B22E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Встреча №5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«Семейные профессиональные династии» - представители кампании СУЭК из числа родителей обучающихся школы</w:t>
            </w:r>
          </w:p>
        </w:tc>
        <w:tc>
          <w:tcPr>
            <w:tcW w:w="2127" w:type="dxa"/>
          </w:tcPr>
          <w:p w:rsidR="005F0CE1" w:rsidRPr="005F0CE1" w:rsidRDefault="005F0CE1" w:rsidP="00C06A5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>В течение учебного года (1 раз в четверть)</w:t>
            </w:r>
          </w:p>
        </w:tc>
        <w:tc>
          <w:tcPr>
            <w:tcW w:w="2976" w:type="dxa"/>
          </w:tcPr>
          <w:p w:rsidR="005F0CE1" w:rsidRPr="005F0CE1" w:rsidRDefault="005F0CE1" w:rsidP="00A54F72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представители компании СУЭК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(молодые специалисты, эксперты, руководители, родители 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обучающихся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DC413E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ПРОФКЛАССНЫЙ ПОХОД. ПРОФКЛАССНАЯ РЫБАЛКА </w:t>
            </w:r>
          </w:p>
          <w:p w:rsidR="005F0CE1" w:rsidRPr="005F0CE1" w:rsidRDefault="005F0CE1" w:rsidP="00DC413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Однодневный поход выходного дня</w:t>
            </w: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>на «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Разрезовское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» озеро — один из искусственных водоёмов города Назарово, образовавшийся в процессе угледобычи при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гидровскрыше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, которая раньше применялась на предприятии, и постепенно заполненный водой</w:t>
            </w:r>
          </w:p>
        </w:tc>
        <w:tc>
          <w:tcPr>
            <w:tcW w:w="2127" w:type="dxa"/>
          </w:tcPr>
          <w:p w:rsidR="005F0CE1" w:rsidRPr="005F0CE1" w:rsidRDefault="005F0CE1" w:rsidP="00DC41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14.09.2024</w:t>
            </w:r>
          </w:p>
        </w:tc>
        <w:tc>
          <w:tcPr>
            <w:tcW w:w="2976" w:type="dxa"/>
          </w:tcPr>
          <w:p w:rsidR="005F0CE1" w:rsidRPr="005F0CE1" w:rsidRDefault="005F0CE1" w:rsidP="00DC413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представитель компании СУЭК (начальник производственного отдела Иванов Н.Е.),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кл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.р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ук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Такшеева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Н.В.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DC413E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Работа над спецпроектом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"Будущее городов ФМ глазами подростков" (открытый Всероссийский конкурс на разработку мастер-планов городов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КР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.к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рая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: Бородино, Назарово, Шарыпово"</w:t>
            </w:r>
          </w:p>
        </w:tc>
        <w:tc>
          <w:tcPr>
            <w:tcW w:w="2127" w:type="dxa"/>
          </w:tcPr>
          <w:p w:rsidR="005F0CE1" w:rsidRPr="005F0CE1" w:rsidRDefault="005F0CE1" w:rsidP="00DC413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01.10-28.10.2024</w:t>
            </w:r>
          </w:p>
        </w:tc>
        <w:tc>
          <w:tcPr>
            <w:tcW w:w="2976" w:type="dxa"/>
          </w:tcPr>
          <w:p w:rsidR="005F0CE1" w:rsidRPr="005F0CE1" w:rsidRDefault="005F0CE1" w:rsidP="00DC413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ФМ, кураторы-педагоги,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трекер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Болотина Т.Г.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EA642B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СПОРТИВНЫЕ СОРЕВНОВАНИЯ и ЧЕМПИОНАТЫ. КУБОК ПРОФИ </w:t>
            </w:r>
          </w:p>
          <w:p w:rsidR="005F0CE1" w:rsidRPr="005F0CE1" w:rsidRDefault="005F0CE1" w:rsidP="00EA642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Товарищеские матчи с молодыми специалистами АО "СУЭК-Красноярск" "Разрез Назаровский": настольный теннис, футбол на валенках, мини-футбол, регби, волейбол</w:t>
            </w:r>
          </w:p>
        </w:tc>
        <w:tc>
          <w:tcPr>
            <w:tcW w:w="2127" w:type="dxa"/>
          </w:tcPr>
          <w:p w:rsidR="005F0CE1" w:rsidRPr="005F0CE1" w:rsidRDefault="005F0CE1" w:rsidP="00EA642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В течение года</w:t>
            </w:r>
          </w:p>
        </w:tc>
        <w:tc>
          <w:tcPr>
            <w:tcW w:w="2976" w:type="dxa"/>
          </w:tcPr>
          <w:p w:rsidR="005F0CE1" w:rsidRPr="005F0CE1" w:rsidRDefault="005F0CE1" w:rsidP="00EA642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8-е, 7-е, родители, педагоги, представители компании СУЭК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ПРОФКЛАССНЫЙ НОВЫЙ ГОД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>от кампан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ии АО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"СУЭК-Красноярск" "Разрез Назаровский"</w:t>
            </w:r>
          </w:p>
        </w:tc>
        <w:tc>
          <w:tcPr>
            <w:tcW w:w="2127" w:type="dxa"/>
          </w:tcPr>
          <w:p w:rsidR="005F0CE1" w:rsidRPr="005F0CE1" w:rsidRDefault="005F0CE1" w:rsidP="00F64A3C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Декабрь 2024</w:t>
            </w:r>
          </w:p>
        </w:tc>
        <w:tc>
          <w:tcPr>
            <w:tcW w:w="2976" w:type="dxa"/>
          </w:tcPr>
          <w:p w:rsidR="005F0CE1" w:rsidRPr="005F0CE1" w:rsidRDefault="005F0CE1" w:rsidP="00F64A3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представители компании СУЭК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БОЛЬШОЙ ВЫЗОВ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Дебаты в формате «Студенты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vs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Школьники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vs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МС предприятий»</w:t>
            </w:r>
          </w:p>
        </w:tc>
        <w:tc>
          <w:tcPr>
            <w:tcW w:w="2127" w:type="dxa"/>
          </w:tcPr>
          <w:p w:rsidR="005F0CE1" w:rsidRPr="005F0CE1" w:rsidRDefault="005F0CE1" w:rsidP="0035129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Январь – март 2025</w:t>
            </w:r>
          </w:p>
        </w:tc>
        <w:tc>
          <w:tcPr>
            <w:tcW w:w="2976" w:type="dxa"/>
          </w:tcPr>
          <w:p w:rsidR="005F0CE1" w:rsidRPr="005F0CE1" w:rsidRDefault="005F0CE1" w:rsidP="0035129F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ФМ; школьники из городов присутствия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ПРОФКЛАССНЫЙ МЮЗИКЛ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Презентация школьного мюзикла про отрасль и кампанию АО "СУЭК-Красноярск" "Разрез Назаровский" для обучающихся 6-7-х классов и родителей 8-9-х классов</w:t>
            </w:r>
          </w:p>
        </w:tc>
        <w:tc>
          <w:tcPr>
            <w:tcW w:w="2127" w:type="dxa"/>
          </w:tcPr>
          <w:p w:rsidR="005F0CE1" w:rsidRPr="005F0CE1" w:rsidRDefault="005F0CE1" w:rsidP="00260B6B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Февраль 2025</w:t>
            </w:r>
          </w:p>
        </w:tc>
        <w:tc>
          <w:tcPr>
            <w:tcW w:w="2976" w:type="dxa"/>
          </w:tcPr>
          <w:p w:rsidR="005F0CE1" w:rsidRPr="005F0CE1" w:rsidRDefault="005F0CE1" w:rsidP="00260B6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школьный клуб КВН "Так НАДО"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ПРОФКЛАСС – ДОРОГА В БУДУЩЕЕ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Творческий конкурс проектных команд: книга-рассказ в стиле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Манга</w:t>
            </w:r>
            <w:proofErr w:type="spellEnd"/>
          </w:p>
        </w:tc>
        <w:tc>
          <w:tcPr>
            <w:tcW w:w="2127" w:type="dxa"/>
          </w:tcPr>
          <w:p w:rsidR="005F0CE1" w:rsidRPr="005F0CE1" w:rsidRDefault="005F0CE1" w:rsidP="00401F9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Февраль 2025</w:t>
            </w:r>
          </w:p>
        </w:tc>
        <w:tc>
          <w:tcPr>
            <w:tcW w:w="2976" w:type="dxa"/>
          </w:tcPr>
          <w:p w:rsidR="005F0CE1" w:rsidRPr="005F0CE1" w:rsidRDefault="005F0CE1" w:rsidP="00401F9E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</w:t>
            </w:r>
          </w:p>
        </w:tc>
      </w:tr>
      <w:tr w:rsidR="005F0CE1" w:rsidRPr="005F0CE1" w:rsidTr="005F0CE1">
        <w:tc>
          <w:tcPr>
            <w:tcW w:w="567" w:type="dxa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ПРОМЭКСПЕДИЦИЯ: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>экскурсия на промышленную площадку АО "СУЭК-Красноярск" "Разрез Назаровский" (посещение рабочих мест, знакомство с технологией горных работ)</w:t>
            </w:r>
          </w:p>
        </w:tc>
        <w:tc>
          <w:tcPr>
            <w:tcW w:w="2127" w:type="dxa"/>
          </w:tcPr>
          <w:p w:rsidR="005F0CE1" w:rsidRPr="005F0CE1" w:rsidRDefault="005F0CE1" w:rsidP="00441010">
            <w:pPr>
              <w:ind w:left="-109" w:right="-107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18.10.2024</w:t>
            </w:r>
          </w:p>
        </w:tc>
        <w:tc>
          <w:tcPr>
            <w:tcW w:w="2976" w:type="dxa"/>
          </w:tcPr>
          <w:p w:rsidR="005F0CE1" w:rsidRPr="005F0CE1" w:rsidRDefault="005F0CE1" w:rsidP="00441010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представители компании СУЭК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ПРОФБАТЛ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Конкурс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видеовизиток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среди школьников, получающих первую рабочую профессию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F953D8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Май 2025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F953D8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82728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ИТОГОВОЕ МЕРОПРИЯТИЕ. СУЭК (</w:t>
            </w:r>
            <w:proofErr w:type="spellStart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СлаваУспехЭнергияКачество</w:t>
            </w:r>
            <w:proofErr w:type="spellEnd"/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): Мы выбрали дорогу в завтра"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Итоговое мероприятие с участием представителей компании СУЭК. Результаты работы, награждение 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отличившихся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736BEF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Май 2025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736BEF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ФМ, обучающиеся и родители школ города, представитель компании СУЭК</w:t>
            </w:r>
          </w:p>
        </w:tc>
      </w:tr>
      <w:tr w:rsidR="005F0CE1" w:rsidRPr="005F0CE1" w:rsidTr="005F0CE1">
        <w:trPr>
          <w:trHeight w:val="63"/>
        </w:trPr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ЛЕТНИЙ ПРОФЛАГЕРЬ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Профкоманды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ФМ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6020DE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Июнь – август 2025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C06A5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8-е</w:t>
            </w:r>
          </w:p>
        </w:tc>
      </w:tr>
      <w:tr w:rsidR="005F0CE1" w:rsidRPr="005F0CE1" w:rsidTr="005F0CE1">
        <w:trPr>
          <w:trHeight w:val="63"/>
        </w:trPr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ПРОФБЛОГ 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В течение года учащиеся снимают короткие и выставляют в группу школы "ТОП-формат"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рилсы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/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шортсы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/видеофрагменты (в каких мероприятиях принимали участие, что интересного происходило в профгруппах), в конце года итоговый ролик за год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2B41E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В течение года (не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>менее 1 продукта в четверть, итоговый - май 2025)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2B41E5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Профгруппа 8-е, представители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школьного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медиацентра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"ТОП-формат"</w:t>
            </w:r>
          </w:p>
        </w:tc>
      </w:tr>
      <w:tr w:rsidR="005F0CE1" w:rsidRPr="005F0CE1" w:rsidTr="005F0CE1">
        <w:trPr>
          <w:gridAfter w:val="3"/>
          <w:wAfter w:w="13751" w:type="dxa"/>
          <w:trHeight w:val="63"/>
        </w:trPr>
        <w:tc>
          <w:tcPr>
            <w:tcW w:w="567" w:type="dxa"/>
            <w:shd w:val="clear" w:color="auto" w:fill="auto"/>
          </w:tcPr>
          <w:p w:rsidR="005F0CE1" w:rsidRPr="005F0CE1" w:rsidRDefault="005F0CE1" w:rsidP="00467829">
            <w:pPr>
              <w:pStyle w:val="a9"/>
              <w:ind w:left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КРУГЛЫЙ СТОЛ С РОДИТЕЛЯМИ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"Карьерная траектория со школьной скамьи" (информация о компании, где можно выстроить карьерную траекторию по востребованным в регионе профессиям, модель и содержание деятельности на 2024-2025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уч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.г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од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0C79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28.08.2024</w:t>
            </w:r>
          </w:p>
          <w:p w:rsidR="005F0CE1" w:rsidRPr="005F0CE1" w:rsidRDefault="005F0CE1" w:rsidP="000C7911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4314D3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Профгруппа, родители, педагоги, представитель компании СУЭК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Трушкина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О.А.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F90CC4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КРУГЛЫЙ СТОЛ (родители, работодатели, педагоги, обучающиеся)</w:t>
            </w:r>
          </w:p>
          <w:p w:rsidR="005F0CE1" w:rsidRPr="005F0CE1" w:rsidRDefault="005F0CE1" w:rsidP="00480034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"Миф или реальность: если выбираешь престижную специальность, то получаешь достойную работу и приличную зарплату?": карьерная траектория со школьной скамьи - что это и насколько возможно, информация о кампании, где можно выстроить карьерную траекторию по востребованным в регионе профессиям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637CA6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14.10.2024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637CA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Профгруппа, родители, педагоги,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ген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.д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иректор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компании СУЭК Евтушенко Е.М., АО "Разрез Назаровский" Губанов В.А.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893A7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ДЕНЬ СПО</w:t>
            </w:r>
          </w:p>
          <w:p w:rsidR="005F0CE1" w:rsidRPr="005F0CE1" w:rsidRDefault="005F0CE1" w:rsidP="00893A7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Презентационная экскурсия-погружение в профобразование с элементами мастер-класса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893A7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12.10.2024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893A7A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Родители профгруппы ФМ, представители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НЭСТа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, студенты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БОЛЬШОЙ РОДИТЕЛЬСКИЙ МАСТЕР - КЛАСС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>для родителей и обучающихся 8-9-х классов по вопросам профильного обучения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EC5C9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Декабрь 2024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EC5C9A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Профгруппа 8-е, 9-е, родители и обучающиеся 8-9-х школ города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75E96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БОЛЬШОЕ РОДИТЕЛЬСКОЕ СОБРАНИЕ</w:t>
            </w:r>
          </w:p>
          <w:p w:rsidR="005F0CE1" w:rsidRPr="005F0CE1" w:rsidRDefault="005F0CE1" w:rsidP="00C75E96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«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Профклассы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: планы на год» (модель и формат мероприятий, результаты работы в  2024-2025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уч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.г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оду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>, планы на 2025-2026 год)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F92AD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До 20 апреля 2025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4314D3">
            <w:pPr>
              <w:ind w:right="-107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Профгруппа 8-е, 7-е, родители, педагоги, представитель компании СУЭК </w:t>
            </w:r>
            <w:proofErr w:type="spellStart"/>
            <w:r w:rsidRPr="005F0CE1">
              <w:rPr>
                <w:rFonts w:ascii="Times New Roman" w:hAnsi="Times New Roman"/>
                <w:color w:val="auto"/>
                <w:sz w:val="20"/>
              </w:rPr>
              <w:t>Трушкина</w:t>
            </w:r>
            <w:proofErr w:type="spellEnd"/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 О.А.</w:t>
            </w:r>
          </w:p>
        </w:tc>
      </w:tr>
      <w:tr w:rsidR="005F0CE1" w:rsidRPr="005F0CE1" w:rsidTr="005F0CE1">
        <w:tc>
          <w:tcPr>
            <w:tcW w:w="567" w:type="dxa"/>
            <w:shd w:val="clear" w:color="auto" w:fill="auto"/>
          </w:tcPr>
          <w:p w:rsidR="005F0CE1" w:rsidRPr="005F0CE1" w:rsidRDefault="005F0CE1" w:rsidP="000C7911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648" w:type="dxa"/>
            <w:shd w:val="clear" w:color="auto" w:fill="auto"/>
          </w:tcPr>
          <w:p w:rsidR="005F0CE1" w:rsidRPr="005F0CE1" w:rsidRDefault="005F0CE1" w:rsidP="00C87EB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>КАРЬЕРНЫЙ ДЕНЬ ДЛЯ РОДИТЕЛЕЙ</w:t>
            </w:r>
          </w:p>
          <w:p w:rsidR="005F0CE1" w:rsidRPr="005F0CE1" w:rsidRDefault="005F0CE1" w:rsidP="00C87EBA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b/>
                <w:color w:val="auto"/>
                <w:sz w:val="20"/>
              </w:rPr>
              <w:t xml:space="preserve">"Строй карьеру со школьной скамьи" </w:t>
            </w:r>
            <w:r w:rsidRPr="005F0CE1">
              <w:rPr>
                <w:rFonts w:ascii="Times New Roman" w:hAnsi="Times New Roman"/>
                <w:color w:val="auto"/>
                <w:sz w:val="20"/>
              </w:rPr>
              <w:t xml:space="preserve">(презентация для обучающихся 7-9-х классов школ города нового образовательного проекта ФМ: условия поступления в СУЭК-классы, всё о карьере в АО "СУЭК-Красноярск" "Разрез Назаровский", востребованные специальности, целевые договоры, карьерные траектории, алгоритмы поступления в учреждения СПО и </w:t>
            </w:r>
            <w:proofErr w:type="gramStart"/>
            <w:r w:rsidRPr="005F0CE1">
              <w:rPr>
                <w:rFonts w:ascii="Times New Roman" w:hAnsi="Times New Roman"/>
                <w:color w:val="auto"/>
                <w:sz w:val="20"/>
              </w:rPr>
              <w:t>ВО</w:t>
            </w:r>
            <w:proofErr w:type="gramEnd"/>
            <w:r w:rsidRPr="005F0CE1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F0CE1" w:rsidRPr="005F0CE1" w:rsidRDefault="005F0CE1" w:rsidP="00E304F7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Март 2025</w:t>
            </w:r>
          </w:p>
        </w:tc>
        <w:tc>
          <w:tcPr>
            <w:tcW w:w="2976" w:type="dxa"/>
            <w:shd w:val="clear" w:color="auto" w:fill="auto"/>
          </w:tcPr>
          <w:p w:rsidR="005F0CE1" w:rsidRPr="005F0CE1" w:rsidRDefault="005F0CE1" w:rsidP="00E304F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5F0CE1">
              <w:rPr>
                <w:rFonts w:ascii="Times New Roman" w:hAnsi="Times New Roman"/>
                <w:color w:val="auto"/>
                <w:sz w:val="20"/>
              </w:rPr>
              <w:t>Родители учащихся профгруппы ФМ, школ города, представители СУЭК, СПО (НЭСТ)</w:t>
            </w:r>
          </w:p>
        </w:tc>
      </w:tr>
    </w:tbl>
    <w:p w:rsidR="00E80C2D" w:rsidRDefault="00E80C2D"/>
    <w:sectPr w:rsidR="00E80C2D" w:rsidSect="00BD36F8">
      <w:footerReference w:type="default" r:id="rId8"/>
      <w:pgSz w:w="16838" w:h="11906" w:orient="landscape"/>
      <w:pgMar w:top="567" w:right="850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4B" w:rsidRDefault="002F4A4B">
      <w:pPr>
        <w:spacing w:after="0" w:line="240" w:lineRule="auto"/>
      </w:pPr>
      <w:r>
        <w:separator/>
      </w:r>
    </w:p>
  </w:endnote>
  <w:endnote w:type="continuationSeparator" w:id="0">
    <w:p w:rsidR="002F4A4B" w:rsidRDefault="002F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2D" w:rsidRDefault="00850110">
    <w:pPr>
      <w:pStyle w:val="a3"/>
      <w:jc w:val="right"/>
    </w:pPr>
    <w:r>
      <w:fldChar w:fldCharType="begin"/>
    </w:r>
    <w:r w:rsidR="00051138">
      <w:instrText xml:space="preserve">PAGE </w:instrText>
    </w:r>
    <w:r>
      <w:fldChar w:fldCharType="separate"/>
    </w:r>
    <w:r w:rsidR="005F0CE1">
      <w:rPr>
        <w:noProof/>
      </w:rPr>
      <w:t>3</w:t>
    </w:r>
    <w:r>
      <w:fldChar w:fldCharType="end"/>
    </w:r>
  </w:p>
  <w:p w:rsidR="00E80C2D" w:rsidRDefault="00E80C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4B" w:rsidRDefault="002F4A4B">
      <w:pPr>
        <w:spacing w:after="0" w:line="240" w:lineRule="auto"/>
      </w:pPr>
      <w:r>
        <w:separator/>
      </w:r>
    </w:p>
  </w:footnote>
  <w:footnote w:type="continuationSeparator" w:id="0">
    <w:p w:rsidR="002F4A4B" w:rsidRDefault="002F4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5E5"/>
    <w:multiLevelType w:val="hybridMultilevel"/>
    <w:tmpl w:val="DAB61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49E6"/>
    <w:multiLevelType w:val="multilevel"/>
    <w:tmpl w:val="860A9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5409AD"/>
    <w:multiLevelType w:val="hybridMultilevel"/>
    <w:tmpl w:val="FD6C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C2D"/>
    <w:rsid w:val="00051138"/>
    <w:rsid w:val="00082728"/>
    <w:rsid w:val="000C7911"/>
    <w:rsid w:val="001E41FC"/>
    <w:rsid w:val="001F165F"/>
    <w:rsid w:val="00231E12"/>
    <w:rsid w:val="002D0A6B"/>
    <w:rsid w:val="002E1544"/>
    <w:rsid w:val="002F4A4B"/>
    <w:rsid w:val="003868D1"/>
    <w:rsid w:val="00405C19"/>
    <w:rsid w:val="004200ED"/>
    <w:rsid w:val="004301B0"/>
    <w:rsid w:val="004314D3"/>
    <w:rsid w:val="00441010"/>
    <w:rsid w:val="00467829"/>
    <w:rsid w:val="004718C5"/>
    <w:rsid w:val="00480034"/>
    <w:rsid w:val="004935C0"/>
    <w:rsid w:val="004A35BD"/>
    <w:rsid w:val="004A722A"/>
    <w:rsid w:val="004C1073"/>
    <w:rsid w:val="004E5127"/>
    <w:rsid w:val="00501CD6"/>
    <w:rsid w:val="00544AC2"/>
    <w:rsid w:val="005A5DC2"/>
    <w:rsid w:val="005F0CE1"/>
    <w:rsid w:val="0062761C"/>
    <w:rsid w:val="006625F7"/>
    <w:rsid w:val="006E5D69"/>
    <w:rsid w:val="006F209D"/>
    <w:rsid w:val="007573BD"/>
    <w:rsid w:val="007B22EC"/>
    <w:rsid w:val="00821C84"/>
    <w:rsid w:val="00850110"/>
    <w:rsid w:val="00880155"/>
    <w:rsid w:val="008C77F8"/>
    <w:rsid w:val="009307CF"/>
    <w:rsid w:val="00936074"/>
    <w:rsid w:val="009511E1"/>
    <w:rsid w:val="009848F0"/>
    <w:rsid w:val="009928B2"/>
    <w:rsid w:val="009A046E"/>
    <w:rsid w:val="009C0061"/>
    <w:rsid w:val="00A500C0"/>
    <w:rsid w:val="00AA2CC7"/>
    <w:rsid w:val="00AB4C99"/>
    <w:rsid w:val="00B06FBC"/>
    <w:rsid w:val="00BB170B"/>
    <w:rsid w:val="00BD36F8"/>
    <w:rsid w:val="00C0463D"/>
    <w:rsid w:val="00C06A55"/>
    <w:rsid w:val="00C116E9"/>
    <w:rsid w:val="00C27C76"/>
    <w:rsid w:val="00C3510C"/>
    <w:rsid w:val="00C510CF"/>
    <w:rsid w:val="00C75D16"/>
    <w:rsid w:val="00C75E96"/>
    <w:rsid w:val="00C87EBA"/>
    <w:rsid w:val="00CA76A6"/>
    <w:rsid w:val="00CF34BC"/>
    <w:rsid w:val="00D27AA7"/>
    <w:rsid w:val="00D30CB6"/>
    <w:rsid w:val="00D70D36"/>
    <w:rsid w:val="00D74945"/>
    <w:rsid w:val="00D759E8"/>
    <w:rsid w:val="00D81263"/>
    <w:rsid w:val="00DA272D"/>
    <w:rsid w:val="00E2276C"/>
    <w:rsid w:val="00E42CB2"/>
    <w:rsid w:val="00E459F5"/>
    <w:rsid w:val="00E80C2D"/>
    <w:rsid w:val="00F66A36"/>
    <w:rsid w:val="00F90CC4"/>
    <w:rsid w:val="00FD18A4"/>
    <w:rsid w:val="00FE0287"/>
    <w:rsid w:val="00FE6139"/>
    <w:rsid w:val="00FE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573BD"/>
  </w:style>
  <w:style w:type="paragraph" w:styleId="10">
    <w:name w:val="heading 1"/>
    <w:next w:val="a"/>
    <w:link w:val="11"/>
    <w:uiPriority w:val="9"/>
    <w:qFormat/>
    <w:rsid w:val="007573B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573B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573B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573B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573B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3BD"/>
  </w:style>
  <w:style w:type="paragraph" w:styleId="21">
    <w:name w:val="toc 2"/>
    <w:next w:val="a"/>
    <w:link w:val="22"/>
    <w:uiPriority w:val="39"/>
    <w:rsid w:val="007573B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573B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573B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573BD"/>
    <w:rPr>
      <w:rFonts w:ascii="XO Thames" w:hAnsi="XO Thames"/>
      <w:sz w:val="28"/>
    </w:rPr>
  </w:style>
  <w:style w:type="paragraph" w:customStyle="1" w:styleId="alice-fade-word">
    <w:name w:val="alice-fade-word"/>
    <w:basedOn w:val="12"/>
    <w:link w:val="alice-fade-word0"/>
    <w:rsid w:val="007573BD"/>
  </w:style>
  <w:style w:type="character" w:customStyle="1" w:styleId="alice-fade-word0">
    <w:name w:val="alice-fade-word"/>
    <w:basedOn w:val="a0"/>
    <w:link w:val="alice-fade-word"/>
    <w:rsid w:val="007573BD"/>
  </w:style>
  <w:style w:type="paragraph" w:styleId="6">
    <w:name w:val="toc 6"/>
    <w:next w:val="a"/>
    <w:link w:val="60"/>
    <w:uiPriority w:val="39"/>
    <w:rsid w:val="007573B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573B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573B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573BD"/>
    <w:rPr>
      <w:rFonts w:ascii="XO Thames" w:hAnsi="XO Thames"/>
      <w:sz w:val="28"/>
    </w:rPr>
  </w:style>
  <w:style w:type="paragraph" w:customStyle="1" w:styleId="Endnote">
    <w:name w:val="Endnote"/>
    <w:link w:val="Endnote0"/>
    <w:rsid w:val="007573B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573B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7573BD"/>
    <w:rPr>
      <w:rFonts w:ascii="XO Thames" w:hAnsi="XO Thames"/>
      <w:b/>
      <w:sz w:val="26"/>
    </w:rPr>
  </w:style>
  <w:style w:type="paragraph" w:styleId="a3">
    <w:name w:val="footer"/>
    <w:basedOn w:val="a"/>
    <w:link w:val="a4"/>
    <w:rsid w:val="0075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7573BD"/>
  </w:style>
  <w:style w:type="paragraph" w:styleId="31">
    <w:name w:val="toc 3"/>
    <w:next w:val="a"/>
    <w:link w:val="32"/>
    <w:uiPriority w:val="39"/>
    <w:rsid w:val="007573B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573BD"/>
    <w:rPr>
      <w:rFonts w:ascii="XO Thames" w:hAnsi="XO Thames"/>
      <w:sz w:val="28"/>
    </w:rPr>
  </w:style>
  <w:style w:type="paragraph" w:styleId="a5">
    <w:name w:val="header"/>
    <w:basedOn w:val="a"/>
    <w:link w:val="a6"/>
    <w:rsid w:val="00757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7573BD"/>
  </w:style>
  <w:style w:type="paragraph" w:customStyle="1" w:styleId="13">
    <w:name w:val="Знак примечания1"/>
    <w:basedOn w:val="12"/>
    <w:link w:val="a7"/>
    <w:rsid w:val="007573BD"/>
    <w:rPr>
      <w:sz w:val="16"/>
    </w:rPr>
  </w:style>
  <w:style w:type="character" w:styleId="a7">
    <w:name w:val="annotation reference"/>
    <w:basedOn w:val="a0"/>
    <w:link w:val="13"/>
    <w:rsid w:val="007573BD"/>
    <w:rPr>
      <w:sz w:val="16"/>
    </w:rPr>
  </w:style>
  <w:style w:type="character" w:customStyle="1" w:styleId="50">
    <w:name w:val="Заголовок 5 Знак"/>
    <w:link w:val="5"/>
    <w:rsid w:val="007573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573BD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7573BD"/>
    <w:rPr>
      <w:color w:val="0000FF"/>
      <w:u w:val="single"/>
    </w:rPr>
  </w:style>
  <w:style w:type="character" w:styleId="a8">
    <w:name w:val="Hyperlink"/>
    <w:link w:val="14"/>
    <w:rsid w:val="007573BD"/>
    <w:rPr>
      <w:color w:val="0000FF"/>
      <w:u w:val="single"/>
    </w:rPr>
  </w:style>
  <w:style w:type="paragraph" w:customStyle="1" w:styleId="Footnote">
    <w:name w:val="Footnote"/>
    <w:link w:val="Footnote0"/>
    <w:rsid w:val="007573B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573B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7573B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573B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573BD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573BD"/>
    <w:rPr>
      <w:rFonts w:ascii="XO Thames" w:hAnsi="XO Thames"/>
      <w:sz w:val="28"/>
    </w:rPr>
  </w:style>
  <w:style w:type="paragraph" w:styleId="a9">
    <w:name w:val="List Paragraph"/>
    <w:basedOn w:val="a"/>
    <w:link w:val="aa"/>
    <w:uiPriority w:val="34"/>
    <w:qFormat/>
    <w:rsid w:val="007573BD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7573BD"/>
  </w:style>
  <w:style w:type="paragraph" w:styleId="ab">
    <w:name w:val="annotation subject"/>
    <w:basedOn w:val="ac"/>
    <w:next w:val="ac"/>
    <w:link w:val="ad"/>
    <w:rsid w:val="007573BD"/>
    <w:rPr>
      <w:b/>
    </w:rPr>
  </w:style>
  <w:style w:type="character" w:customStyle="1" w:styleId="ad">
    <w:name w:val="Тема примечания Знак"/>
    <w:basedOn w:val="ae"/>
    <w:link w:val="ab"/>
    <w:rsid w:val="007573BD"/>
    <w:rPr>
      <w:b/>
      <w:sz w:val="20"/>
    </w:rPr>
  </w:style>
  <w:style w:type="paragraph" w:styleId="9">
    <w:name w:val="toc 9"/>
    <w:next w:val="a"/>
    <w:link w:val="90"/>
    <w:uiPriority w:val="39"/>
    <w:rsid w:val="007573B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573BD"/>
    <w:rPr>
      <w:rFonts w:ascii="XO Thames" w:hAnsi="XO Thames"/>
      <w:sz w:val="28"/>
    </w:rPr>
  </w:style>
  <w:style w:type="paragraph" w:customStyle="1" w:styleId="12">
    <w:name w:val="Основной шрифт абзаца1"/>
    <w:rsid w:val="007573BD"/>
  </w:style>
  <w:style w:type="paragraph" w:styleId="af">
    <w:name w:val="Balloon Text"/>
    <w:basedOn w:val="a"/>
    <w:link w:val="af0"/>
    <w:rsid w:val="007573BD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7573BD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rsid w:val="007573B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573B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573B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573BD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rsid w:val="007573BD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7573BD"/>
    <w:rPr>
      <w:rFonts w:ascii="XO Thames" w:hAnsi="XO Thames"/>
      <w:i/>
      <w:sz w:val="24"/>
    </w:rPr>
  </w:style>
  <w:style w:type="paragraph" w:styleId="ac">
    <w:name w:val="annotation text"/>
    <w:basedOn w:val="a"/>
    <w:link w:val="ae"/>
    <w:rsid w:val="007573BD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sid w:val="007573BD"/>
    <w:rPr>
      <w:sz w:val="20"/>
    </w:rPr>
  </w:style>
  <w:style w:type="paragraph" w:styleId="af3">
    <w:name w:val="Title"/>
    <w:next w:val="a"/>
    <w:link w:val="af4"/>
    <w:uiPriority w:val="10"/>
    <w:qFormat/>
    <w:rsid w:val="007573B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sid w:val="007573B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573B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573BD"/>
    <w:rPr>
      <w:rFonts w:ascii="XO Thames" w:hAnsi="XO Thames"/>
      <w:b/>
      <w:sz w:val="28"/>
    </w:rPr>
  </w:style>
  <w:style w:type="table" w:styleId="af5">
    <w:name w:val="Table Grid"/>
    <w:basedOn w:val="a1"/>
    <w:rsid w:val="007573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493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Печенина Анна Михайловна \ Anna Pechenina</dc:creator>
  <cp:lastModifiedBy>7</cp:lastModifiedBy>
  <cp:revision>28</cp:revision>
  <cp:lastPrinted>2024-09-16T06:57:00Z</cp:lastPrinted>
  <dcterms:created xsi:type="dcterms:W3CDTF">2024-09-10T07:15:00Z</dcterms:created>
  <dcterms:modified xsi:type="dcterms:W3CDTF">2025-01-31T10:46:00Z</dcterms:modified>
</cp:coreProperties>
</file>